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24EC2" w:rsidRPr="003A6C77" w:rsidRDefault="00224EC2" w:rsidP="00224EC2">
      <w:pPr>
        <w:tabs>
          <w:tab w:val="left" w:pos="3510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3A6C77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</w:t>
      </w:r>
      <w:r w:rsidRPr="003A6C77">
        <w:rPr>
          <w:rFonts w:ascii="Times New Roman" w:hAnsi="Times New Roman" w:cs="Times New Roman"/>
          <w:b/>
          <w:sz w:val="28"/>
          <w:szCs w:val="28"/>
        </w:rPr>
        <w:t xml:space="preserve">СОВЕТ  </w:t>
      </w:r>
    </w:p>
    <w:p w:rsidR="00224EC2" w:rsidRPr="003A6C77" w:rsidRDefault="00224EC2" w:rsidP="00224EC2">
      <w:pPr>
        <w:tabs>
          <w:tab w:val="left" w:pos="351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A6C77">
        <w:rPr>
          <w:rFonts w:ascii="Times New Roman" w:hAnsi="Times New Roman" w:cs="Times New Roman"/>
          <w:b/>
          <w:sz w:val="28"/>
          <w:szCs w:val="28"/>
        </w:rPr>
        <w:t xml:space="preserve">МОЛОДЁЖНОГО МУНИЦИПАЛЬНОГО ОБРАЗОВАНИЯ  </w:t>
      </w:r>
    </w:p>
    <w:p w:rsidR="00224EC2" w:rsidRPr="003A6C77" w:rsidRDefault="00224EC2" w:rsidP="00224EC2">
      <w:pPr>
        <w:tabs>
          <w:tab w:val="left" w:pos="351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A6C77">
        <w:rPr>
          <w:rFonts w:ascii="Times New Roman" w:hAnsi="Times New Roman" w:cs="Times New Roman"/>
          <w:b/>
          <w:sz w:val="28"/>
          <w:szCs w:val="28"/>
        </w:rPr>
        <w:t>ПЕРЕЛЮБСКОГО  МУНИЦИПАЛЬНОГО РАЙОНА</w:t>
      </w:r>
    </w:p>
    <w:p w:rsidR="00224EC2" w:rsidRPr="003A6C77" w:rsidRDefault="00224EC2" w:rsidP="00224EC2">
      <w:pPr>
        <w:tabs>
          <w:tab w:val="left" w:pos="351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A6C77">
        <w:rPr>
          <w:rFonts w:ascii="Times New Roman" w:hAnsi="Times New Roman" w:cs="Times New Roman"/>
          <w:b/>
          <w:sz w:val="28"/>
          <w:szCs w:val="28"/>
        </w:rPr>
        <w:t xml:space="preserve">  САРАТОВСКОЙ  ОБЛАСТИ</w:t>
      </w:r>
    </w:p>
    <w:p w:rsidR="00224EC2" w:rsidRPr="003A6C77" w:rsidRDefault="00224EC2" w:rsidP="00224EC2">
      <w:pPr>
        <w:tabs>
          <w:tab w:val="left" w:pos="351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24EC2" w:rsidRPr="003A6C77" w:rsidRDefault="00224EC2" w:rsidP="00224EC2">
      <w:pPr>
        <w:tabs>
          <w:tab w:val="left" w:pos="3549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A6C77">
        <w:rPr>
          <w:rFonts w:ascii="Times New Roman" w:hAnsi="Times New Roman" w:cs="Times New Roman"/>
          <w:b/>
          <w:sz w:val="28"/>
          <w:szCs w:val="28"/>
        </w:rPr>
        <w:t>РЕШЕНИЕ</w:t>
      </w:r>
    </w:p>
    <w:p w:rsidR="00224EC2" w:rsidRPr="003A6C77" w:rsidRDefault="00224EC2" w:rsidP="00224EC2">
      <w:pPr>
        <w:tabs>
          <w:tab w:val="left" w:pos="3549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24EC2" w:rsidRDefault="00224EC2" w:rsidP="00224EC2">
      <w:pPr>
        <w:tabs>
          <w:tab w:val="left" w:pos="3549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от 03.06.2019</w:t>
      </w:r>
      <w:r w:rsidRPr="003A6C77">
        <w:rPr>
          <w:rFonts w:ascii="Times New Roman" w:hAnsi="Times New Roman" w:cs="Times New Roman"/>
          <w:b/>
          <w:sz w:val="28"/>
          <w:szCs w:val="28"/>
        </w:rPr>
        <w:t xml:space="preserve"> года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№ 8 п. 2</w:t>
      </w:r>
      <w:r w:rsidRPr="003A6C77">
        <w:rPr>
          <w:rFonts w:ascii="Times New Roman" w:hAnsi="Times New Roman" w:cs="Times New Roman"/>
          <w:b/>
          <w:sz w:val="28"/>
          <w:szCs w:val="28"/>
        </w:rPr>
        <w:t xml:space="preserve">                          п. </w:t>
      </w:r>
      <w:proofErr w:type="gramStart"/>
      <w:r w:rsidRPr="003A6C77">
        <w:rPr>
          <w:rFonts w:ascii="Times New Roman" w:hAnsi="Times New Roman" w:cs="Times New Roman"/>
          <w:b/>
          <w:sz w:val="28"/>
          <w:szCs w:val="28"/>
        </w:rPr>
        <w:t>Молодёжный</w:t>
      </w:r>
      <w:proofErr w:type="gramEnd"/>
    </w:p>
    <w:p w:rsidR="00224EC2" w:rsidRDefault="00224EC2" w:rsidP="00224EC2">
      <w:pPr>
        <w:tabs>
          <w:tab w:val="left" w:pos="3549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24EC2" w:rsidRDefault="00224EC2" w:rsidP="00224EC2">
      <w:pPr>
        <w:tabs>
          <w:tab w:val="left" w:pos="3549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24EC2" w:rsidRDefault="00224EC2" w:rsidP="00224EC2">
      <w:pPr>
        <w:pStyle w:val="Standard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Об отмене ранее принятого решения.</w:t>
      </w:r>
    </w:p>
    <w:p w:rsidR="00224EC2" w:rsidRDefault="00224EC2" w:rsidP="00224EC2">
      <w:pPr>
        <w:pStyle w:val="Standard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24EC2" w:rsidRDefault="00224EC2" w:rsidP="00224EC2">
      <w:pPr>
        <w:pStyle w:val="Standard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</w:t>
      </w:r>
      <w:r>
        <w:rPr>
          <w:rFonts w:ascii="Times New Roman" w:hAnsi="Times New Roman" w:cs="Times New Roman"/>
          <w:sz w:val="28"/>
          <w:szCs w:val="28"/>
        </w:rPr>
        <w:t xml:space="preserve">Руководствуясь Федеральным законом </w:t>
      </w:r>
      <w:r w:rsidRPr="00000CCF">
        <w:rPr>
          <w:rFonts w:ascii="Times New Roman" w:hAnsi="Times New Roman" w:cs="Times New Roman"/>
          <w:sz w:val="28"/>
          <w:szCs w:val="28"/>
        </w:rPr>
        <w:t>от 6 октября 2003 года №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00CCF">
        <w:rPr>
          <w:rFonts w:ascii="Times New Roman" w:hAnsi="Times New Roman" w:cs="Times New Roman"/>
          <w:sz w:val="28"/>
          <w:szCs w:val="28"/>
        </w:rPr>
        <w:t>131-ФЗ "Об общих принципах организации местного самоуправления в Российской Федерации"</w:t>
      </w:r>
      <w:r>
        <w:rPr>
          <w:rFonts w:ascii="Times New Roman" w:hAnsi="Times New Roman" w:cs="Times New Roman"/>
          <w:sz w:val="28"/>
          <w:szCs w:val="28"/>
        </w:rPr>
        <w:t xml:space="preserve">, Уставом Молодёжного муниципального образования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Перелюбского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муниципального района Саратовской области, на основании протеста Прокуратуры </w:t>
      </w:r>
      <w:proofErr w:type="spellStart"/>
      <w:r>
        <w:rPr>
          <w:rFonts w:ascii="Times New Roman" w:hAnsi="Times New Roman" w:cs="Times New Roman"/>
          <w:sz w:val="28"/>
          <w:szCs w:val="28"/>
        </w:rPr>
        <w:t>Перелюбского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района, Совет Молодёжного муниципального образования </w:t>
      </w:r>
    </w:p>
    <w:p w:rsidR="00224EC2" w:rsidRDefault="00224EC2" w:rsidP="00224EC2">
      <w:pPr>
        <w:pStyle w:val="Standard"/>
        <w:jc w:val="both"/>
        <w:rPr>
          <w:rFonts w:ascii="Times New Roman" w:hAnsi="Times New Roman" w:cs="Times New Roman"/>
          <w:sz w:val="28"/>
          <w:szCs w:val="28"/>
        </w:rPr>
      </w:pPr>
    </w:p>
    <w:p w:rsidR="00224EC2" w:rsidRDefault="00224EC2" w:rsidP="00224EC2">
      <w:pPr>
        <w:pStyle w:val="Standard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602F7">
        <w:rPr>
          <w:rFonts w:ascii="Times New Roman" w:hAnsi="Times New Roman" w:cs="Times New Roman"/>
          <w:b/>
          <w:sz w:val="28"/>
          <w:szCs w:val="28"/>
        </w:rPr>
        <w:t>РЕШИЛ:</w:t>
      </w:r>
    </w:p>
    <w:p w:rsidR="00224EC2" w:rsidRDefault="00224EC2" w:rsidP="00224EC2">
      <w:pPr>
        <w:pStyle w:val="Standard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24EC2" w:rsidRPr="001602F7" w:rsidRDefault="00224EC2" w:rsidP="00224EC2">
      <w:pPr>
        <w:pStyle w:val="Standard"/>
        <w:spacing w:after="0"/>
        <w:rPr>
          <w:rFonts w:ascii="Times New Roman" w:hAnsi="Times New Roman" w:cs="Times New Roman"/>
          <w:sz w:val="28"/>
          <w:szCs w:val="28"/>
        </w:rPr>
      </w:pPr>
      <w:r w:rsidRPr="001602F7">
        <w:rPr>
          <w:rFonts w:ascii="Times New Roman" w:hAnsi="Times New Roman" w:cs="Times New Roman"/>
          <w:sz w:val="28"/>
          <w:szCs w:val="28"/>
        </w:rPr>
        <w:t xml:space="preserve">1. </w:t>
      </w:r>
      <w:r>
        <w:rPr>
          <w:rFonts w:ascii="Times New Roman" w:hAnsi="Times New Roman" w:cs="Times New Roman"/>
          <w:sz w:val="28"/>
          <w:szCs w:val="28"/>
        </w:rPr>
        <w:t>решение от 11.02.2013</w:t>
      </w:r>
      <w:r w:rsidRPr="001602F7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>года    № 1 п. 1 «</w:t>
      </w:r>
      <w:r w:rsidRPr="00AA6743">
        <w:rPr>
          <w:rFonts w:ascii="Times New Roman" w:hAnsi="Times New Roman" w:cs="Times New Roman"/>
          <w:sz w:val="28"/>
          <w:szCs w:val="28"/>
        </w:rPr>
        <w:t xml:space="preserve">О порядке определения прилегающих территорий, на которых не допускается розничная продажа алкогольной продукции на территории Молодежного муниципального образования </w:t>
      </w:r>
      <w:proofErr w:type="spellStart"/>
      <w:r w:rsidRPr="00AA6743">
        <w:rPr>
          <w:rFonts w:ascii="Times New Roman" w:hAnsi="Times New Roman" w:cs="Times New Roman"/>
          <w:sz w:val="28"/>
          <w:szCs w:val="28"/>
        </w:rPr>
        <w:t>Перелюбского</w:t>
      </w:r>
      <w:proofErr w:type="spellEnd"/>
      <w:r w:rsidRPr="00AA6743">
        <w:rPr>
          <w:rFonts w:ascii="Times New Roman" w:hAnsi="Times New Roman" w:cs="Times New Roman"/>
          <w:sz w:val="28"/>
          <w:szCs w:val="28"/>
        </w:rPr>
        <w:t xml:space="preserve"> муниципального района Саратовской области</w:t>
      </w:r>
      <w:r>
        <w:rPr>
          <w:rFonts w:ascii="Times New Roman" w:hAnsi="Times New Roman" w:cs="Times New Roman"/>
          <w:sz w:val="28"/>
          <w:szCs w:val="28"/>
        </w:rPr>
        <w:t>»  отменить.</w:t>
      </w:r>
    </w:p>
    <w:p w:rsidR="00224EC2" w:rsidRPr="001602F7" w:rsidRDefault="00224EC2" w:rsidP="00224EC2">
      <w:pPr>
        <w:pStyle w:val="Standard"/>
        <w:rPr>
          <w:rFonts w:ascii="Times New Roman" w:hAnsi="Times New Roman" w:cs="Times New Roman"/>
          <w:sz w:val="28"/>
          <w:szCs w:val="28"/>
        </w:rPr>
      </w:pPr>
      <w:r w:rsidRPr="001602F7">
        <w:rPr>
          <w:rFonts w:ascii="Times New Roman" w:hAnsi="Times New Roman" w:cs="Times New Roman"/>
          <w:sz w:val="28"/>
          <w:szCs w:val="28"/>
        </w:rPr>
        <w:t>2. Обна</w:t>
      </w:r>
      <w:r>
        <w:rPr>
          <w:rFonts w:ascii="Times New Roman" w:hAnsi="Times New Roman" w:cs="Times New Roman"/>
          <w:sz w:val="28"/>
          <w:szCs w:val="28"/>
        </w:rPr>
        <w:t>родовать настоящее  решение в</w:t>
      </w:r>
      <w:r w:rsidRPr="001602F7">
        <w:rPr>
          <w:rFonts w:ascii="Times New Roman" w:hAnsi="Times New Roman" w:cs="Times New Roman"/>
          <w:sz w:val="28"/>
          <w:szCs w:val="28"/>
        </w:rPr>
        <w:t xml:space="preserve"> местах</w:t>
      </w:r>
      <w:r>
        <w:rPr>
          <w:rFonts w:ascii="Times New Roman" w:hAnsi="Times New Roman" w:cs="Times New Roman"/>
          <w:sz w:val="28"/>
          <w:szCs w:val="28"/>
        </w:rPr>
        <w:t xml:space="preserve"> для обнародования</w:t>
      </w:r>
      <w:r w:rsidRPr="001602F7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224EC2" w:rsidRPr="001602F7" w:rsidRDefault="00224EC2" w:rsidP="00224EC2">
      <w:pPr>
        <w:pStyle w:val="Standard"/>
        <w:rPr>
          <w:rFonts w:ascii="Times New Roman" w:hAnsi="Times New Roman" w:cs="Times New Roman"/>
          <w:sz w:val="28"/>
          <w:szCs w:val="28"/>
        </w:rPr>
      </w:pPr>
    </w:p>
    <w:p w:rsidR="00224EC2" w:rsidRPr="001602F7" w:rsidRDefault="00224EC2" w:rsidP="00224EC2">
      <w:pPr>
        <w:pStyle w:val="Standard"/>
        <w:rPr>
          <w:rFonts w:ascii="Times New Roman" w:hAnsi="Times New Roman" w:cs="Times New Roman"/>
          <w:sz w:val="28"/>
          <w:szCs w:val="28"/>
        </w:rPr>
      </w:pPr>
    </w:p>
    <w:p w:rsidR="00224EC2" w:rsidRPr="001602F7" w:rsidRDefault="00224EC2" w:rsidP="00224EC2">
      <w:pPr>
        <w:pStyle w:val="Standard"/>
        <w:spacing w:after="0"/>
        <w:rPr>
          <w:rFonts w:ascii="Times New Roman" w:hAnsi="Times New Roman" w:cs="Times New Roman"/>
          <w:sz w:val="28"/>
          <w:szCs w:val="28"/>
        </w:rPr>
      </w:pPr>
    </w:p>
    <w:p w:rsidR="00224EC2" w:rsidRPr="001602F7" w:rsidRDefault="00224EC2" w:rsidP="00224EC2">
      <w:pPr>
        <w:pStyle w:val="Standard"/>
        <w:spacing w:after="0"/>
        <w:rPr>
          <w:rFonts w:ascii="Times New Roman" w:hAnsi="Times New Roman" w:cs="Times New Roman"/>
          <w:sz w:val="28"/>
          <w:szCs w:val="28"/>
        </w:rPr>
      </w:pPr>
      <w:r w:rsidRPr="001602F7">
        <w:rPr>
          <w:rFonts w:ascii="Times New Roman" w:hAnsi="Times New Roman" w:cs="Times New Roman"/>
          <w:sz w:val="28"/>
          <w:szCs w:val="28"/>
        </w:rPr>
        <w:t xml:space="preserve">Глава  </w:t>
      </w:r>
      <w:proofErr w:type="gramStart"/>
      <w:r w:rsidRPr="001602F7">
        <w:rPr>
          <w:rFonts w:ascii="Times New Roman" w:hAnsi="Times New Roman" w:cs="Times New Roman"/>
          <w:sz w:val="28"/>
          <w:szCs w:val="28"/>
        </w:rPr>
        <w:t>Молодёжного</w:t>
      </w:r>
      <w:proofErr w:type="gramEnd"/>
      <w:r w:rsidRPr="001602F7">
        <w:rPr>
          <w:rFonts w:ascii="Times New Roman" w:hAnsi="Times New Roman" w:cs="Times New Roman"/>
          <w:sz w:val="28"/>
          <w:szCs w:val="28"/>
        </w:rPr>
        <w:t xml:space="preserve"> муниципального </w:t>
      </w:r>
    </w:p>
    <w:p w:rsidR="00224EC2" w:rsidRPr="001602F7" w:rsidRDefault="00224EC2" w:rsidP="00224EC2">
      <w:pPr>
        <w:pStyle w:val="Standard"/>
        <w:spacing w:after="0"/>
        <w:rPr>
          <w:rFonts w:ascii="Times New Roman" w:hAnsi="Times New Roman" w:cs="Times New Roman"/>
          <w:sz w:val="28"/>
          <w:szCs w:val="28"/>
        </w:rPr>
      </w:pPr>
      <w:r w:rsidRPr="001602F7">
        <w:rPr>
          <w:rFonts w:ascii="Times New Roman" w:hAnsi="Times New Roman" w:cs="Times New Roman"/>
          <w:sz w:val="28"/>
          <w:szCs w:val="28"/>
        </w:rPr>
        <w:t xml:space="preserve">образования                                                                                     С.А.  </w:t>
      </w:r>
      <w:proofErr w:type="spellStart"/>
      <w:r w:rsidRPr="001602F7">
        <w:rPr>
          <w:rFonts w:ascii="Times New Roman" w:hAnsi="Times New Roman" w:cs="Times New Roman"/>
          <w:sz w:val="28"/>
          <w:szCs w:val="28"/>
        </w:rPr>
        <w:t>Мирнов</w:t>
      </w:r>
      <w:proofErr w:type="spellEnd"/>
    </w:p>
    <w:p w:rsidR="00224EC2" w:rsidRPr="001602F7" w:rsidRDefault="00224EC2" w:rsidP="00224EC2">
      <w:pPr>
        <w:pStyle w:val="Standard"/>
        <w:spacing w:after="0"/>
        <w:rPr>
          <w:rFonts w:ascii="Times New Roman" w:hAnsi="Times New Roman" w:cs="Times New Roman"/>
          <w:sz w:val="28"/>
          <w:szCs w:val="28"/>
        </w:rPr>
      </w:pPr>
    </w:p>
    <w:p w:rsidR="00224EC2" w:rsidRPr="001602F7" w:rsidRDefault="00224EC2" w:rsidP="00224EC2">
      <w:pPr>
        <w:pStyle w:val="Standard"/>
        <w:spacing w:after="0"/>
        <w:rPr>
          <w:rFonts w:ascii="Times New Roman" w:hAnsi="Times New Roman" w:cs="Times New Roman"/>
          <w:sz w:val="28"/>
          <w:szCs w:val="28"/>
        </w:rPr>
      </w:pPr>
    </w:p>
    <w:p w:rsidR="00224EC2" w:rsidRDefault="00224EC2" w:rsidP="00224EC2"/>
    <w:p w:rsidR="004B7149" w:rsidRDefault="004B7149">
      <w:bookmarkStart w:id="0" w:name="_GoBack"/>
      <w:bookmarkEnd w:id="0"/>
    </w:p>
    <w:sectPr w:rsidR="004B714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3F8D"/>
    <w:rsid w:val="00224EC2"/>
    <w:rsid w:val="004B7149"/>
    <w:rsid w:val="008D3F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4EC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224EC2"/>
    <w:pPr>
      <w:suppressAutoHyphens/>
      <w:autoSpaceDN w:val="0"/>
      <w:textAlignment w:val="baseline"/>
    </w:pPr>
    <w:rPr>
      <w:rFonts w:ascii="Calibri" w:eastAsia="SimSun" w:hAnsi="Calibri" w:cs="Tahoma"/>
      <w:kern w:val="3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4EC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224EC2"/>
    <w:pPr>
      <w:suppressAutoHyphens/>
      <w:autoSpaceDN w:val="0"/>
      <w:textAlignment w:val="baseline"/>
    </w:pPr>
    <w:rPr>
      <w:rFonts w:ascii="Calibri" w:eastAsia="SimSun" w:hAnsi="Calibri" w:cs="Tahoma"/>
      <w:kern w:val="3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174</Words>
  <Characters>997</Characters>
  <Application>Microsoft Office Word</Application>
  <DocSecurity>0</DocSecurity>
  <Lines>8</Lines>
  <Paragraphs>2</Paragraphs>
  <ScaleCrop>false</ScaleCrop>
  <Company>SPecialiST RePack</Company>
  <LinksUpToDate>false</LinksUpToDate>
  <CharactersWithSpaces>1169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2019-06-14T10:00:00Z</dcterms:created>
  <dcterms:modified xsi:type="dcterms:W3CDTF">2019-06-14T10:00:00Z</dcterms:modified>
</cp:coreProperties>
</file>