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8F2" w:rsidRPr="0091493F" w:rsidRDefault="00BA18F2" w:rsidP="00BA18F2">
      <w:pPr>
        <w:suppressAutoHyphens/>
        <w:spacing w:after="0" w:line="100" w:lineRule="atLeast"/>
        <w:jc w:val="center"/>
        <w:rPr>
          <w:rFonts w:ascii="Times New Roman" w:eastAsia="Times New Roman" w:hAnsi="Times New Roman" w:cs="Times New Roman"/>
          <w:b/>
          <w:sz w:val="28"/>
          <w:szCs w:val="28"/>
          <w:lang w:eastAsia="ar-SA"/>
        </w:rPr>
      </w:pPr>
      <w:r w:rsidRPr="0091493F">
        <w:rPr>
          <w:rFonts w:ascii="Times New Roman" w:eastAsia="Times New Roman" w:hAnsi="Times New Roman" w:cs="Times New Roman"/>
          <w:b/>
          <w:sz w:val="28"/>
          <w:szCs w:val="28"/>
          <w:lang w:eastAsia="ar-SA"/>
        </w:rPr>
        <w:t>СОВЕТ</w:t>
      </w:r>
    </w:p>
    <w:p w:rsidR="00BA18F2" w:rsidRPr="0091493F" w:rsidRDefault="00BA18F2" w:rsidP="00BA18F2">
      <w:pPr>
        <w:suppressAutoHyphens/>
        <w:spacing w:after="0" w:line="100" w:lineRule="atLeast"/>
        <w:jc w:val="center"/>
        <w:rPr>
          <w:rFonts w:ascii="Times New Roman" w:eastAsia="Times New Roman" w:hAnsi="Times New Roman" w:cs="Times New Roman"/>
          <w:b/>
          <w:sz w:val="28"/>
          <w:szCs w:val="28"/>
          <w:lang w:eastAsia="ar-SA"/>
        </w:rPr>
      </w:pPr>
      <w:r w:rsidRPr="0091493F">
        <w:rPr>
          <w:rFonts w:ascii="Times New Roman" w:eastAsia="Times New Roman" w:hAnsi="Times New Roman" w:cs="Times New Roman"/>
          <w:b/>
          <w:sz w:val="28"/>
          <w:szCs w:val="28"/>
          <w:lang w:eastAsia="ar-SA"/>
        </w:rPr>
        <w:t>МОЛОДЕЖНОГО МУНИЦИПАЛЬНОГО ОБРАЗОВАНИЯ</w:t>
      </w:r>
    </w:p>
    <w:p w:rsidR="00BA18F2" w:rsidRPr="0091493F" w:rsidRDefault="00BA18F2" w:rsidP="00BA18F2">
      <w:pPr>
        <w:spacing w:after="0" w:line="240" w:lineRule="auto"/>
        <w:jc w:val="center"/>
        <w:rPr>
          <w:rFonts w:ascii="Times New Roman" w:eastAsia="Calibri" w:hAnsi="Times New Roman" w:cs="Times New Roman"/>
          <w:b/>
          <w:sz w:val="28"/>
          <w:szCs w:val="28"/>
        </w:rPr>
      </w:pPr>
      <w:r w:rsidRPr="0091493F">
        <w:rPr>
          <w:rFonts w:ascii="Times New Roman" w:eastAsia="Calibri" w:hAnsi="Times New Roman" w:cs="Times New Roman"/>
          <w:b/>
          <w:sz w:val="28"/>
          <w:szCs w:val="28"/>
        </w:rPr>
        <w:t>ПЕРЕЛЮБСКОГО   МУНИЦИПАЛЬНОГО   РАЙОНА</w:t>
      </w:r>
      <w:r w:rsidRPr="0091493F">
        <w:rPr>
          <w:rFonts w:ascii="Times New Roman" w:eastAsia="Calibri" w:hAnsi="Times New Roman" w:cs="Times New Roman"/>
          <w:sz w:val="28"/>
          <w:szCs w:val="28"/>
        </w:rPr>
        <w:t xml:space="preserve">    </w:t>
      </w:r>
    </w:p>
    <w:p w:rsidR="00BA18F2" w:rsidRPr="0091493F" w:rsidRDefault="00BA18F2" w:rsidP="00BA18F2">
      <w:pPr>
        <w:spacing w:after="0" w:line="240" w:lineRule="auto"/>
        <w:jc w:val="center"/>
        <w:rPr>
          <w:rFonts w:ascii="Times New Roman" w:eastAsia="Calibri" w:hAnsi="Times New Roman" w:cs="Times New Roman"/>
          <w:b/>
          <w:sz w:val="28"/>
          <w:szCs w:val="28"/>
        </w:rPr>
      </w:pPr>
      <w:r w:rsidRPr="0091493F">
        <w:rPr>
          <w:rFonts w:ascii="Times New Roman" w:eastAsia="Calibri" w:hAnsi="Times New Roman" w:cs="Times New Roman"/>
          <w:b/>
          <w:sz w:val="28"/>
          <w:szCs w:val="28"/>
        </w:rPr>
        <w:t>САРАТОВСКОЙ ОБЛАСТИ</w:t>
      </w:r>
    </w:p>
    <w:p w:rsidR="00BA18F2" w:rsidRPr="0091493F" w:rsidRDefault="00BA18F2" w:rsidP="00BA18F2">
      <w:pPr>
        <w:suppressAutoHyphens/>
        <w:spacing w:after="0" w:line="100" w:lineRule="atLeast"/>
        <w:rPr>
          <w:rFonts w:ascii="Times New Roman" w:eastAsia="Times New Roman" w:hAnsi="Times New Roman" w:cs="Times New Roman"/>
          <w:b/>
          <w:sz w:val="28"/>
          <w:szCs w:val="28"/>
          <w:lang w:eastAsia="ar-SA"/>
        </w:rPr>
      </w:pPr>
    </w:p>
    <w:p w:rsidR="00BA18F2" w:rsidRPr="0091493F" w:rsidRDefault="00BA18F2" w:rsidP="00BA18F2">
      <w:pPr>
        <w:suppressAutoHyphens/>
        <w:spacing w:after="0" w:line="100" w:lineRule="atLeast"/>
        <w:jc w:val="center"/>
        <w:rPr>
          <w:rFonts w:ascii="Times New Roman" w:eastAsia="Times New Roman" w:hAnsi="Times New Roman" w:cs="Times New Roman"/>
          <w:b/>
          <w:sz w:val="28"/>
          <w:szCs w:val="28"/>
          <w:lang w:eastAsia="ar-SA"/>
        </w:rPr>
      </w:pPr>
      <w:r w:rsidRPr="0091493F">
        <w:rPr>
          <w:rFonts w:ascii="Times New Roman" w:eastAsia="Times New Roman" w:hAnsi="Times New Roman" w:cs="Times New Roman"/>
          <w:b/>
          <w:sz w:val="28"/>
          <w:szCs w:val="28"/>
          <w:lang w:eastAsia="ar-SA"/>
        </w:rPr>
        <w:t>РЕШЕНИЕ</w:t>
      </w:r>
    </w:p>
    <w:p w:rsidR="00BA18F2" w:rsidRPr="0091493F" w:rsidRDefault="00BA18F2" w:rsidP="00BA18F2">
      <w:pPr>
        <w:suppressAutoHyphens/>
        <w:spacing w:after="0" w:line="100" w:lineRule="atLeast"/>
        <w:rPr>
          <w:rFonts w:ascii="Times New Roman" w:eastAsia="Times New Roman" w:hAnsi="Times New Roman" w:cs="Times New Roman"/>
          <w:b/>
          <w:sz w:val="28"/>
          <w:szCs w:val="28"/>
          <w:lang w:eastAsia="ar-SA"/>
        </w:rPr>
      </w:pPr>
    </w:p>
    <w:p w:rsidR="00BA18F2" w:rsidRPr="0091493F" w:rsidRDefault="00BA18F2" w:rsidP="00BA18F2">
      <w:pPr>
        <w:spacing w:after="0" w:line="240" w:lineRule="auto"/>
        <w:jc w:val="both"/>
        <w:rPr>
          <w:rFonts w:ascii="Times New Roman" w:eastAsia="Calibri" w:hAnsi="Times New Roman" w:cs="Times New Roman"/>
          <w:b/>
          <w:sz w:val="28"/>
          <w:szCs w:val="28"/>
        </w:rPr>
      </w:pPr>
      <w:proofErr w:type="gramStart"/>
      <w:r w:rsidRPr="0091493F">
        <w:rPr>
          <w:rFonts w:ascii="Times New Roman" w:eastAsia="Calibri" w:hAnsi="Times New Roman" w:cs="Times New Roman"/>
          <w:b/>
          <w:sz w:val="28"/>
          <w:szCs w:val="28"/>
        </w:rPr>
        <w:t>от  20.06.2024</w:t>
      </w:r>
      <w:proofErr w:type="gramEnd"/>
      <w:r w:rsidRPr="0091493F">
        <w:rPr>
          <w:rFonts w:ascii="Times New Roman" w:eastAsia="Calibri" w:hAnsi="Times New Roman" w:cs="Times New Roman"/>
          <w:b/>
          <w:sz w:val="28"/>
          <w:szCs w:val="28"/>
        </w:rPr>
        <w:t xml:space="preserve"> года                    </w:t>
      </w:r>
      <w:r>
        <w:rPr>
          <w:rFonts w:ascii="Times New Roman" w:eastAsia="Calibri" w:hAnsi="Times New Roman" w:cs="Times New Roman"/>
          <w:b/>
          <w:sz w:val="28"/>
          <w:szCs w:val="28"/>
        </w:rPr>
        <w:t xml:space="preserve">   </w:t>
      </w:r>
      <w:r w:rsidRPr="0091493F">
        <w:rPr>
          <w:rFonts w:ascii="Times New Roman" w:eastAsia="Calibri" w:hAnsi="Times New Roman" w:cs="Times New Roman"/>
          <w:b/>
          <w:sz w:val="28"/>
          <w:szCs w:val="28"/>
        </w:rPr>
        <w:t xml:space="preserve">№ 10 п.3                    </w:t>
      </w:r>
      <w:r>
        <w:rPr>
          <w:rFonts w:ascii="Times New Roman" w:eastAsia="Calibri" w:hAnsi="Times New Roman" w:cs="Times New Roman"/>
          <w:b/>
          <w:sz w:val="28"/>
          <w:szCs w:val="28"/>
        </w:rPr>
        <w:t xml:space="preserve">      </w:t>
      </w:r>
      <w:r w:rsidRPr="0091493F">
        <w:rPr>
          <w:rFonts w:ascii="Times New Roman" w:eastAsia="Calibri" w:hAnsi="Times New Roman" w:cs="Times New Roman"/>
          <w:b/>
          <w:sz w:val="28"/>
          <w:szCs w:val="28"/>
        </w:rPr>
        <w:t xml:space="preserve"> п. Молодежный</w:t>
      </w:r>
    </w:p>
    <w:p w:rsidR="00BA18F2" w:rsidRPr="0091493F" w:rsidRDefault="00BA18F2" w:rsidP="00BA18F2">
      <w:pPr>
        <w:spacing w:after="0" w:line="240" w:lineRule="auto"/>
        <w:jc w:val="both"/>
        <w:rPr>
          <w:rFonts w:ascii="Times New Roman" w:eastAsia="Calibri" w:hAnsi="Times New Roman" w:cs="Times New Roman"/>
          <w:b/>
          <w:sz w:val="32"/>
          <w:szCs w:val="28"/>
        </w:rPr>
      </w:pPr>
    </w:p>
    <w:p w:rsidR="00BA18F2" w:rsidRPr="0091493F" w:rsidRDefault="00BA18F2" w:rsidP="00BA18F2">
      <w:pPr>
        <w:pStyle w:val="a3"/>
        <w:jc w:val="center"/>
        <w:rPr>
          <w:rFonts w:ascii="Times New Roman" w:hAnsi="Times New Roman"/>
          <w:b/>
          <w:sz w:val="28"/>
        </w:rPr>
      </w:pPr>
      <w:r w:rsidRPr="0091493F">
        <w:rPr>
          <w:rFonts w:ascii="Times New Roman" w:hAnsi="Times New Roman"/>
          <w:b/>
          <w:sz w:val="28"/>
        </w:rPr>
        <w:t>О внесении изменений в решение Совета Молодежного муниципального образования от 26.03.2018 года № 2 п.5 «</w:t>
      </w:r>
      <w:r w:rsidRPr="0091493F">
        <w:rPr>
          <w:rFonts w:ascii="Times New Roman" w:hAnsi="Times New Roman"/>
          <w:b/>
          <w:bCs/>
          <w:sz w:val="28"/>
        </w:rPr>
        <w:t>О порядке размещения сведений о доходах, расходах, об имуществе и обязательствах имущественного характера лиц, замещающих муниципальные должности</w:t>
      </w:r>
      <w:r w:rsidRPr="0091493F">
        <w:rPr>
          <w:rFonts w:ascii="Times New Roman" w:hAnsi="Times New Roman"/>
          <w:b/>
          <w:bCs/>
          <w:i/>
          <w:sz w:val="28"/>
        </w:rPr>
        <w:t xml:space="preserve"> </w:t>
      </w:r>
      <w:r w:rsidRPr="0091493F">
        <w:rPr>
          <w:rFonts w:ascii="Times New Roman" w:hAnsi="Times New Roman"/>
          <w:b/>
          <w:bCs/>
          <w:sz w:val="28"/>
        </w:rPr>
        <w:t>в</w:t>
      </w:r>
    </w:p>
    <w:p w:rsidR="00BA18F2" w:rsidRPr="0091493F" w:rsidRDefault="00BA18F2" w:rsidP="00BA18F2">
      <w:pPr>
        <w:pStyle w:val="a3"/>
        <w:jc w:val="center"/>
        <w:rPr>
          <w:rFonts w:ascii="Times New Roman" w:hAnsi="Times New Roman"/>
          <w:b/>
          <w:sz w:val="32"/>
          <w:szCs w:val="28"/>
        </w:rPr>
      </w:pPr>
      <w:r w:rsidRPr="0091493F">
        <w:rPr>
          <w:rFonts w:ascii="Times New Roman" w:hAnsi="Times New Roman"/>
          <w:b/>
          <w:bCs/>
          <w:sz w:val="28"/>
        </w:rPr>
        <w:t xml:space="preserve">Молодёжном муниципальном образование </w:t>
      </w:r>
      <w:proofErr w:type="spellStart"/>
      <w:r w:rsidRPr="0091493F">
        <w:rPr>
          <w:rFonts w:ascii="Times New Roman" w:hAnsi="Times New Roman"/>
          <w:b/>
          <w:bCs/>
          <w:sz w:val="28"/>
        </w:rPr>
        <w:t>Перелюбского</w:t>
      </w:r>
      <w:proofErr w:type="spellEnd"/>
      <w:r w:rsidRPr="0091493F">
        <w:rPr>
          <w:rFonts w:ascii="Times New Roman" w:hAnsi="Times New Roman"/>
          <w:b/>
          <w:bCs/>
          <w:sz w:val="28"/>
        </w:rPr>
        <w:t xml:space="preserve"> муниципального района Саратовской области и членов их семей в информационно-телекоммуникационной сети «</w:t>
      </w:r>
      <w:proofErr w:type="gramStart"/>
      <w:r w:rsidRPr="0091493F">
        <w:rPr>
          <w:rFonts w:ascii="Times New Roman" w:hAnsi="Times New Roman"/>
          <w:b/>
          <w:bCs/>
          <w:sz w:val="28"/>
        </w:rPr>
        <w:t>Интернет»  и</w:t>
      </w:r>
      <w:proofErr w:type="gramEnd"/>
      <w:r w:rsidRPr="0091493F">
        <w:rPr>
          <w:rFonts w:ascii="Times New Roman" w:hAnsi="Times New Roman"/>
          <w:b/>
          <w:bCs/>
          <w:sz w:val="28"/>
        </w:rPr>
        <w:t xml:space="preserve"> предоставления их для опубликования средствам массовой информации</w:t>
      </w:r>
      <w:r w:rsidRPr="0091493F">
        <w:rPr>
          <w:rFonts w:ascii="Times New Roman" w:hAnsi="Times New Roman"/>
          <w:b/>
          <w:sz w:val="32"/>
          <w:szCs w:val="28"/>
        </w:rPr>
        <w:t>».</w:t>
      </w:r>
    </w:p>
    <w:p w:rsidR="00BA18F2" w:rsidRPr="0091493F" w:rsidRDefault="00BA18F2" w:rsidP="00BA18F2">
      <w:pPr>
        <w:pStyle w:val="a3"/>
        <w:jc w:val="center"/>
        <w:rPr>
          <w:rFonts w:ascii="Times New Roman" w:hAnsi="Times New Roman"/>
          <w:b/>
          <w:sz w:val="28"/>
          <w:szCs w:val="28"/>
        </w:rPr>
      </w:pPr>
    </w:p>
    <w:p w:rsidR="00BA18F2" w:rsidRPr="0091493F" w:rsidRDefault="00BA18F2" w:rsidP="00BA18F2">
      <w:pPr>
        <w:pStyle w:val="a3"/>
        <w:rPr>
          <w:rFonts w:ascii="Times New Roman" w:hAnsi="Times New Roman"/>
          <w:sz w:val="28"/>
          <w:szCs w:val="24"/>
        </w:rPr>
      </w:pPr>
      <w:r w:rsidRPr="0091493F">
        <w:rPr>
          <w:rFonts w:ascii="Times New Roman" w:hAnsi="Times New Roman"/>
          <w:b/>
          <w:sz w:val="28"/>
          <w:szCs w:val="28"/>
        </w:rPr>
        <w:t xml:space="preserve">          </w:t>
      </w:r>
      <w:r w:rsidRPr="0091493F">
        <w:rPr>
          <w:rFonts w:ascii="Times New Roman" w:hAnsi="Times New Roman"/>
          <w:sz w:val="28"/>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РФ от 25 декабря 2008 года № 273-ФЗ «О противодействии коррупции» и Уставом Молодёжного муниципального образования </w:t>
      </w:r>
      <w:proofErr w:type="spellStart"/>
      <w:r w:rsidRPr="0091493F">
        <w:rPr>
          <w:rFonts w:ascii="Times New Roman" w:hAnsi="Times New Roman"/>
          <w:sz w:val="28"/>
          <w:szCs w:val="24"/>
        </w:rPr>
        <w:t>Перелюбского</w:t>
      </w:r>
      <w:proofErr w:type="spellEnd"/>
      <w:r w:rsidRPr="0091493F">
        <w:rPr>
          <w:rFonts w:ascii="Times New Roman" w:hAnsi="Times New Roman"/>
          <w:sz w:val="28"/>
          <w:szCs w:val="24"/>
        </w:rPr>
        <w:t xml:space="preserve"> муниципального района Саратовской </w:t>
      </w:r>
      <w:proofErr w:type="gramStart"/>
      <w:r w:rsidRPr="0091493F">
        <w:rPr>
          <w:rFonts w:ascii="Times New Roman" w:hAnsi="Times New Roman"/>
          <w:sz w:val="28"/>
          <w:szCs w:val="24"/>
        </w:rPr>
        <w:t>области,  Совет</w:t>
      </w:r>
      <w:proofErr w:type="gramEnd"/>
      <w:r w:rsidRPr="0091493F">
        <w:rPr>
          <w:rFonts w:ascii="Times New Roman" w:hAnsi="Times New Roman"/>
          <w:sz w:val="28"/>
          <w:szCs w:val="24"/>
        </w:rPr>
        <w:t xml:space="preserve"> Молодёжного муниципального образования</w:t>
      </w:r>
    </w:p>
    <w:p w:rsidR="00BA18F2" w:rsidRPr="0091493F" w:rsidRDefault="00BA18F2" w:rsidP="00BA18F2">
      <w:pPr>
        <w:pStyle w:val="a3"/>
        <w:rPr>
          <w:rFonts w:ascii="Times New Roman" w:hAnsi="Times New Roman"/>
          <w:sz w:val="28"/>
          <w:szCs w:val="24"/>
        </w:rPr>
      </w:pPr>
    </w:p>
    <w:p w:rsidR="00BA18F2" w:rsidRPr="0091493F" w:rsidRDefault="00BA18F2" w:rsidP="00BA18F2">
      <w:pPr>
        <w:pStyle w:val="a3"/>
        <w:rPr>
          <w:rFonts w:ascii="Times New Roman" w:hAnsi="Times New Roman"/>
          <w:b/>
          <w:sz w:val="28"/>
          <w:szCs w:val="24"/>
        </w:rPr>
      </w:pPr>
      <w:r w:rsidRPr="0091493F">
        <w:rPr>
          <w:rFonts w:ascii="Times New Roman" w:hAnsi="Times New Roman"/>
          <w:b/>
          <w:sz w:val="28"/>
          <w:szCs w:val="24"/>
        </w:rPr>
        <w:t>РЕШИЛ:</w:t>
      </w:r>
    </w:p>
    <w:p w:rsidR="00BA18F2" w:rsidRPr="0091493F" w:rsidRDefault="00BA18F2" w:rsidP="00BA18F2">
      <w:pPr>
        <w:pStyle w:val="a3"/>
        <w:rPr>
          <w:rFonts w:ascii="Times New Roman" w:hAnsi="Times New Roman"/>
          <w:sz w:val="28"/>
          <w:szCs w:val="24"/>
        </w:rPr>
      </w:pPr>
      <w:r w:rsidRPr="0091493F">
        <w:rPr>
          <w:rFonts w:ascii="Times New Roman" w:hAnsi="Times New Roman"/>
          <w:sz w:val="28"/>
          <w:szCs w:val="24"/>
        </w:rPr>
        <w:t xml:space="preserve">       1. внести в решение Совета Молодежного муниципального образования от 26.03.2018 года № 2 п.5 «О порядке размещения сведений о доходах, расходах, об имуществе и обязательствах имущественного характера лиц, замещающих муниципальные должности в Молодёжном муниципальном образование </w:t>
      </w:r>
      <w:proofErr w:type="spellStart"/>
      <w:r w:rsidRPr="0091493F">
        <w:rPr>
          <w:rFonts w:ascii="Times New Roman" w:hAnsi="Times New Roman"/>
          <w:sz w:val="28"/>
          <w:szCs w:val="24"/>
        </w:rPr>
        <w:t>Перелюбского</w:t>
      </w:r>
      <w:proofErr w:type="spellEnd"/>
      <w:r w:rsidRPr="0091493F">
        <w:rPr>
          <w:rFonts w:ascii="Times New Roman" w:hAnsi="Times New Roman"/>
          <w:sz w:val="28"/>
          <w:szCs w:val="24"/>
        </w:rPr>
        <w:t xml:space="preserve"> муниципального района Саратовской области и членов их семей в информационно-телекоммуникационной сети «Интернет»  и предоставления их для опубликования средствам массовой информации» (далее – Порядок ) следующие изменения и дополнения:</w:t>
      </w:r>
    </w:p>
    <w:p w:rsidR="00BA18F2" w:rsidRPr="0091493F" w:rsidRDefault="00BA18F2" w:rsidP="00BA18F2">
      <w:pPr>
        <w:pStyle w:val="a3"/>
        <w:rPr>
          <w:rFonts w:ascii="Times New Roman" w:hAnsi="Times New Roman"/>
          <w:sz w:val="28"/>
          <w:szCs w:val="24"/>
        </w:rPr>
      </w:pPr>
      <w:r w:rsidRPr="0091493F">
        <w:rPr>
          <w:rFonts w:ascii="Times New Roman" w:hAnsi="Times New Roman"/>
          <w:sz w:val="28"/>
          <w:szCs w:val="24"/>
        </w:rPr>
        <w:t xml:space="preserve">        1.1. приложение № 2 к Порядку изложить в новой редакции согласно приложению 1.</w:t>
      </w:r>
    </w:p>
    <w:p w:rsidR="00BA18F2" w:rsidRPr="0091493F" w:rsidRDefault="00BA18F2" w:rsidP="00BA18F2">
      <w:pPr>
        <w:pStyle w:val="a3"/>
        <w:rPr>
          <w:rFonts w:ascii="Times New Roman" w:hAnsi="Times New Roman"/>
          <w:sz w:val="28"/>
          <w:szCs w:val="24"/>
        </w:rPr>
      </w:pPr>
      <w:r w:rsidRPr="0091493F">
        <w:rPr>
          <w:rFonts w:ascii="Times New Roman" w:hAnsi="Times New Roman"/>
          <w:sz w:val="28"/>
          <w:szCs w:val="24"/>
        </w:rPr>
        <w:t xml:space="preserve">       2. Настоящее решение обнародовать размещением на информационных стендах и на официальном сайте администра</w:t>
      </w:r>
      <w:r>
        <w:rPr>
          <w:rFonts w:ascii="Times New Roman" w:hAnsi="Times New Roman"/>
          <w:sz w:val="28"/>
          <w:szCs w:val="24"/>
        </w:rPr>
        <w:t>ции Молодежного</w:t>
      </w:r>
      <w:r w:rsidRPr="0091493F">
        <w:rPr>
          <w:rFonts w:ascii="Times New Roman" w:hAnsi="Times New Roman"/>
          <w:sz w:val="28"/>
          <w:szCs w:val="24"/>
        </w:rPr>
        <w:t xml:space="preserve"> муниципального </w:t>
      </w:r>
      <w:proofErr w:type="gramStart"/>
      <w:r w:rsidRPr="0091493F">
        <w:rPr>
          <w:rFonts w:ascii="Times New Roman" w:hAnsi="Times New Roman"/>
          <w:sz w:val="28"/>
          <w:szCs w:val="24"/>
        </w:rPr>
        <w:t>образования  в</w:t>
      </w:r>
      <w:proofErr w:type="gramEnd"/>
      <w:r w:rsidRPr="0091493F">
        <w:rPr>
          <w:rFonts w:ascii="Times New Roman" w:hAnsi="Times New Roman"/>
          <w:sz w:val="28"/>
          <w:szCs w:val="24"/>
        </w:rPr>
        <w:t xml:space="preserve"> сети Интерне</w:t>
      </w:r>
      <w:r>
        <w:rPr>
          <w:rFonts w:ascii="Times New Roman" w:hAnsi="Times New Roman"/>
          <w:sz w:val="28"/>
          <w:szCs w:val="24"/>
        </w:rPr>
        <w:t xml:space="preserve">т </w:t>
      </w:r>
      <w:r w:rsidRPr="00EB00C4">
        <w:rPr>
          <w:rFonts w:ascii="Times New Roman" w:eastAsia="Times New Roman" w:hAnsi="Times New Roman"/>
          <w:iCs/>
          <w:color w:val="00000A"/>
          <w:sz w:val="28"/>
          <w:szCs w:val="28"/>
          <w:lang w:eastAsia="ru-RU"/>
        </w:rPr>
        <w:t>https://молодежное64.рф/</w:t>
      </w:r>
    </w:p>
    <w:p w:rsidR="00BA18F2" w:rsidRPr="0091493F" w:rsidRDefault="00BA18F2" w:rsidP="00BA18F2">
      <w:pPr>
        <w:pStyle w:val="a3"/>
        <w:rPr>
          <w:rFonts w:ascii="Times New Roman" w:hAnsi="Times New Roman"/>
          <w:sz w:val="28"/>
          <w:szCs w:val="24"/>
        </w:rPr>
      </w:pPr>
      <w:r w:rsidRPr="0091493F">
        <w:rPr>
          <w:rFonts w:ascii="Times New Roman" w:hAnsi="Times New Roman"/>
          <w:sz w:val="28"/>
          <w:szCs w:val="24"/>
        </w:rPr>
        <w:t xml:space="preserve">       3. Настоящее решение вступает в силу после его официального обнародования (опубликования).</w:t>
      </w:r>
    </w:p>
    <w:p w:rsidR="00BA18F2" w:rsidRDefault="00BA18F2" w:rsidP="00BA18F2">
      <w:pPr>
        <w:pStyle w:val="a3"/>
        <w:rPr>
          <w:rFonts w:ascii="Times New Roman" w:hAnsi="Times New Roman"/>
          <w:sz w:val="24"/>
          <w:szCs w:val="24"/>
        </w:rPr>
      </w:pPr>
    </w:p>
    <w:p w:rsidR="00BA18F2" w:rsidRPr="00EB00C4" w:rsidRDefault="00BA18F2" w:rsidP="00BA18F2">
      <w:pPr>
        <w:suppressAutoHyphens/>
        <w:spacing w:after="0" w:line="240" w:lineRule="auto"/>
        <w:rPr>
          <w:rFonts w:ascii="Times New Roman" w:eastAsia="Times New Roman" w:hAnsi="Times New Roman" w:cs="Times New Roman"/>
          <w:color w:val="00000A"/>
          <w:sz w:val="28"/>
          <w:szCs w:val="28"/>
          <w:lang w:eastAsia="ru-RU"/>
        </w:rPr>
      </w:pPr>
      <w:r w:rsidRPr="00EB00C4">
        <w:rPr>
          <w:rFonts w:ascii="Times New Roman" w:eastAsia="Times New Roman" w:hAnsi="Times New Roman" w:cs="Times New Roman"/>
          <w:color w:val="00000A"/>
          <w:sz w:val="28"/>
          <w:szCs w:val="28"/>
          <w:lang w:eastAsia="ru-RU"/>
        </w:rPr>
        <w:t xml:space="preserve">Глава Молодёжного муниципального </w:t>
      </w:r>
    </w:p>
    <w:p w:rsidR="00BA18F2" w:rsidRPr="00EB00C4" w:rsidRDefault="00BA18F2" w:rsidP="00BA18F2">
      <w:pPr>
        <w:suppressAutoHyphens/>
        <w:spacing w:after="0" w:line="240" w:lineRule="auto"/>
        <w:rPr>
          <w:rFonts w:ascii="Times New Roman" w:eastAsia="Times New Roman" w:hAnsi="Times New Roman" w:cs="Times New Roman"/>
          <w:color w:val="00000A"/>
          <w:sz w:val="28"/>
          <w:szCs w:val="28"/>
          <w:lang w:eastAsia="ru-RU"/>
        </w:rPr>
      </w:pPr>
      <w:r w:rsidRPr="00EB00C4">
        <w:rPr>
          <w:rFonts w:ascii="Times New Roman" w:eastAsia="Times New Roman" w:hAnsi="Times New Roman" w:cs="Times New Roman"/>
          <w:color w:val="00000A"/>
          <w:sz w:val="28"/>
          <w:szCs w:val="28"/>
          <w:lang w:eastAsia="ru-RU"/>
        </w:rPr>
        <w:t xml:space="preserve">образования                                                                  </w:t>
      </w:r>
      <w:r>
        <w:rPr>
          <w:rFonts w:ascii="Times New Roman" w:eastAsia="Times New Roman" w:hAnsi="Times New Roman" w:cs="Times New Roman"/>
          <w:color w:val="00000A"/>
          <w:sz w:val="28"/>
          <w:szCs w:val="28"/>
          <w:lang w:eastAsia="ru-RU"/>
        </w:rPr>
        <w:t xml:space="preserve">           </w:t>
      </w:r>
      <w:r w:rsidRPr="00EB00C4">
        <w:rPr>
          <w:rFonts w:ascii="Times New Roman" w:eastAsia="Times New Roman" w:hAnsi="Times New Roman" w:cs="Times New Roman"/>
          <w:color w:val="00000A"/>
          <w:sz w:val="28"/>
          <w:szCs w:val="28"/>
          <w:lang w:eastAsia="ru-RU"/>
        </w:rPr>
        <w:t xml:space="preserve">      </w:t>
      </w:r>
      <w:proofErr w:type="spellStart"/>
      <w:r w:rsidRPr="00EB00C4">
        <w:rPr>
          <w:rFonts w:ascii="Times New Roman" w:eastAsia="Times New Roman" w:hAnsi="Times New Roman" w:cs="Times New Roman"/>
          <w:color w:val="00000A"/>
          <w:sz w:val="28"/>
          <w:szCs w:val="28"/>
          <w:lang w:eastAsia="ru-RU"/>
        </w:rPr>
        <w:t>Алишанин</w:t>
      </w:r>
      <w:proofErr w:type="spellEnd"/>
      <w:r w:rsidRPr="00EB00C4">
        <w:rPr>
          <w:rFonts w:ascii="Times New Roman" w:eastAsia="Times New Roman" w:hAnsi="Times New Roman" w:cs="Times New Roman"/>
          <w:color w:val="00000A"/>
          <w:sz w:val="28"/>
          <w:szCs w:val="28"/>
          <w:lang w:eastAsia="ru-RU"/>
        </w:rPr>
        <w:t xml:space="preserve"> С.Н.</w:t>
      </w:r>
    </w:p>
    <w:p w:rsidR="00BA18F2" w:rsidRPr="0091493F" w:rsidRDefault="00BA18F2" w:rsidP="00BA18F2">
      <w:pPr>
        <w:suppressAutoHyphens/>
        <w:spacing w:after="0" w:line="240" w:lineRule="auto"/>
        <w:jc w:val="right"/>
        <w:rPr>
          <w:rFonts w:ascii="Times New Roman" w:eastAsia="Times New Roman" w:hAnsi="Times New Roman" w:cs="Times New Roman"/>
          <w:sz w:val="20"/>
          <w:lang w:eastAsia="ru-RU"/>
        </w:rPr>
      </w:pPr>
      <w:r w:rsidRPr="0091493F">
        <w:rPr>
          <w:rFonts w:ascii="Times New Roman" w:eastAsia="Times New Roman" w:hAnsi="Times New Roman" w:cs="Times New Roman"/>
          <w:sz w:val="20"/>
          <w:lang w:eastAsia="ru-RU"/>
        </w:rPr>
        <w:lastRenderedPageBreak/>
        <w:t xml:space="preserve">Приложение №1 </w:t>
      </w:r>
    </w:p>
    <w:p w:rsidR="00BA18F2" w:rsidRPr="0091493F" w:rsidRDefault="00BA18F2" w:rsidP="00BA18F2">
      <w:pPr>
        <w:suppressAutoHyphens/>
        <w:spacing w:after="0" w:line="240" w:lineRule="auto"/>
        <w:jc w:val="right"/>
        <w:rPr>
          <w:rFonts w:ascii="Times New Roman" w:eastAsia="Times New Roman" w:hAnsi="Times New Roman" w:cs="Times New Roman"/>
          <w:sz w:val="20"/>
          <w:lang w:eastAsia="ru-RU"/>
        </w:rPr>
      </w:pPr>
      <w:r w:rsidRPr="0091493F">
        <w:rPr>
          <w:rFonts w:ascii="Times New Roman" w:eastAsia="Times New Roman" w:hAnsi="Times New Roman" w:cs="Times New Roman"/>
          <w:sz w:val="20"/>
          <w:lang w:eastAsia="ru-RU"/>
        </w:rPr>
        <w:t>к решени</w:t>
      </w:r>
      <w:r>
        <w:rPr>
          <w:rFonts w:ascii="Times New Roman" w:eastAsia="Times New Roman" w:hAnsi="Times New Roman" w:cs="Times New Roman"/>
          <w:sz w:val="20"/>
          <w:lang w:eastAsia="ru-RU"/>
        </w:rPr>
        <w:t>ю Совета Молодежного</w:t>
      </w:r>
      <w:r w:rsidRPr="0091493F">
        <w:rPr>
          <w:rFonts w:ascii="Times New Roman" w:eastAsia="Times New Roman" w:hAnsi="Times New Roman" w:cs="Times New Roman"/>
          <w:sz w:val="20"/>
          <w:lang w:eastAsia="ru-RU"/>
        </w:rPr>
        <w:t xml:space="preserve"> МО</w:t>
      </w:r>
    </w:p>
    <w:p w:rsidR="00BA18F2" w:rsidRPr="0091493F" w:rsidRDefault="00BA18F2" w:rsidP="00BA18F2">
      <w:pPr>
        <w:suppressAutoHyphens/>
        <w:spacing w:after="0" w:line="240" w:lineRule="auto"/>
        <w:jc w:val="right"/>
        <w:rPr>
          <w:rFonts w:ascii="Times New Roman" w:eastAsia="Times New Roman" w:hAnsi="Times New Roman" w:cs="Times New Roman"/>
          <w:sz w:val="20"/>
          <w:lang w:eastAsia="ru-RU"/>
        </w:rPr>
      </w:pPr>
      <w:r w:rsidRPr="0091493F">
        <w:rPr>
          <w:rFonts w:ascii="Times New Roman" w:eastAsia="Times New Roman" w:hAnsi="Times New Roman" w:cs="Times New Roman"/>
          <w:sz w:val="20"/>
          <w:lang w:eastAsia="ru-RU"/>
        </w:rPr>
        <w:t>от 20.06.2024 г. № 10 п.3</w:t>
      </w:r>
    </w:p>
    <w:p w:rsidR="00BA18F2" w:rsidRPr="0091493F" w:rsidRDefault="00BA18F2" w:rsidP="00BA18F2">
      <w:pPr>
        <w:autoSpaceDE w:val="0"/>
        <w:autoSpaceDN w:val="0"/>
        <w:adjustRightInd w:val="0"/>
        <w:spacing w:after="0" w:line="240" w:lineRule="auto"/>
        <w:jc w:val="right"/>
        <w:outlineLvl w:val="1"/>
        <w:rPr>
          <w:rFonts w:ascii="Times New Roman" w:eastAsia="Times New Roman" w:hAnsi="Times New Roman" w:cs="Times New Roman"/>
          <w:sz w:val="20"/>
          <w:lang w:eastAsia="ru-RU"/>
        </w:rPr>
      </w:pPr>
    </w:p>
    <w:p w:rsidR="00BA18F2" w:rsidRPr="0091493F" w:rsidRDefault="00BA18F2" w:rsidP="00BA18F2">
      <w:pPr>
        <w:autoSpaceDE w:val="0"/>
        <w:autoSpaceDN w:val="0"/>
        <w:adjustRightInd w:val="0"/>
        <w:spacing w:after="0" w:line="240" w:lineRule="auto"/>
        <w:jc w:val="right"/>
        <w:outlineLvl w:val="1"/>
        <w:rPr>
          <w:rFonts w:ascii="Times New Roman" w:eastAsia="Times New Roman" w:hAnsi="Times New Roman" w:cs="Times New Roman"/>
          <w:sz w:val="20"/>
          <w:lang w:eastAsia="ru-RU"/>
        </w:rPr>
      </w:pPr>
    </w:p>
    <w:p w:rsidR="00BA18F2" w:rsidRPr="0091493F" w:rsidRDefault="00BA18F2" w:rsidP="00BA18F2">
      <w:pPr>
        <w:autoSpaceDE w:val="0"/>
        <w:autoSpaceDN w:val="0"/>
        <w:adjustRightInd w:val="0"/>
        <w:spacing w:after="0" w:line="240" w:lineRule="auto"/>
        <w:jc w:val="right"/>
        <w:outlineLvl w:val="1"/>
        <w:rPr>
          <w:rFonts w:ascii="Times New Roman" w:eastAsia="Times New Roman" w:hAnsi="Times New Roman" w:cs="Times New Roman"/>
          <w:sz w:val="20"/>
          <w:lang w:eastAsia="ru-RU"/>
        </w:rPr>
      </w:pPr>
      <w:r w:rsidRPr="0091493F">
        <w:rPr>
          <w:rFonts w:ascii="Times New Roman" w:eastAsia="Times New Roman" w:hAnsi="Times New Roman" w:cs="Times New Roman"/>
          <w:sz w:val="20"/>
          <w:lang w:eastAsia="ru-RU"/>
        </w:rPr>
        <w:t>Приложение № 2</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sz w:val="20"/>
          <w:lang w:eastAsia="ru-RU"/>
        </w:rPr>
        <w:t>к Порядку</w:t>
      </w:r>
      <w:r w:rsidRPr="0091493F">
        <w:rPr>
          <w:rFonts w:ascii="Times New Roman" w:eastAsia="Times New Roman" w:hAnsi="Times New Roman" w:cs="Times New Roman"/>
          <w:b/>
          <w:bCs/>
          <w:sz w:val="20"/>
          <w:lang w:eastAsia="ru-RU"/>
        </w:rPr>
        <w:t xml:space="preserve"> </w:t>
      </w:r>
      <w:r w:rsidRPr="0091493F">
        <w:rPr>
          <w:rFonts w:ascii="Times New Roman" w:eastAsia="Times New Roman" w:hAnsi="Times New Roman" w:cs="Times New Roman"/>
          <w:bCs/>
          <w:sz w:val="20"/>
          <w:lang w:eastAsia="ru-RU"/>
        </w:rPr>
        <w:t>размещения сведений</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о доходах, расходах, об имуществе</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и обязательствах имущественного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характера лиц, замещающих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муниципальные должности </w:t>
      </w:r>
      <w:r>
        <w:rPr>
          <w:rFonts w:ascii="Times New Roman" w:eastAsia="Times New Roman" w:hAnsi="Times New Roman" w:cs="Times New Roman"/>
          <w:sz w:val="20"/>
          <w:lang w:eastAsia="ru-RU"/>
        </w:rPr>
        <w:t>Молодежного</w:t>
      </w:r>
      <w:r w:rsidRPr="0091493F">
        <w:rPr>
          <w:rFonts w:ascii="Times New Roman" w:eastAsia="Times New Roman" w:hAnsi="Times New Roman" w:cs="Times New Roman"/>
          <w:bCs/>
          <w:sz w:val="20"/>
          <w:lang w:eastAsia="ru-RU"/>
        </w:rPr>
        <w:t xml:space="preserve">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муниципального образования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  и членов их семей в информационно</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-телекоммуникационной сети "Интернет"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и представления этих сведений</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 xml:space="preserve"> общероссийским средствам массовой </w:t>
      </w:r>
    </w:p>
    <w:p w:rsidR="00BA18F2" w:rsidRPr="0091493F" w:rsidRDefault="00BA18F2" w:rsidP="00BA18F2">
      <w:pPr>
        <w:autoSpaceDE w:val="0"/>
        <w:autoSpaceDN w:val="0"/>
        <w:adjustRightInd w:val="0"/>
        <w:spacing w:after="0" w:line="240" w:lineRule="auto"/>
        <w:jc w:val="right"/>
        <w:rPr>
          <w:rFonts w:ascii="Times New Roman" w:eastAsia="Times New Roman" w:hAnsi="Times New Roman" w:cs="Times New Roman"/>
          <w:bCs/>
          <w:sz w:val="20"/>
          <w:lang w:eastAsia="ru-RU"/>
        </w:rPr>
      </w:pPr>
      <w:r w:rsidRPr="0091493F">
        <w:rPr>
          <w:rFonts w:ascii="Times New Roman" w:eastAsia="Times New Roman" w:hAnsi="Times New Roman" w:cs="Times New Roman"/>
          <w:bCs/>
          <w:sz w:val="20"/>
          <w:lang w:eastAsia="ru-RU"/>
        </w:rPr>
        <w:t>информации для опубликования</w:t>
      </w:r>
    </w:p>
    <w:p w:rsidR="00BA18F2" w:rsidRPr="0091493F" w:rsidRDefault="00BA18F2" w:rsidP="00BA18F2">
      <w:pPr>
        <w:autoSpaceDE w:val="0"/>
        <w:autoSpaceDN w:val="0"/>
        <w:adjustRightInd w:val="0"/>
        <w:spacing w:after="0" w:line="240" w:lineRule="auto"/>
        <w:jc w:val="center"/>
        <w:rPr>
          <w:rFonts w:ascii="Times New Roman" w:eastAsia="Times New Roman" w:hAnsi="Times New Roman" w:cs="Times New Roman"/>
          <w:szCs w:val="24"/>
          <w:lang w:eastAsia="ru-RU"/>
        </w:rPr>
      </w:pPr>
    </w:p>
    <w:p w:rsidR="00BA18F2" w:rsidRPr="0091493F" w:rsidRDefault="00BA18F2" w:rsidP="00BA18F2">
      <w:pPr>
        <w:widowControl w:val="0"/>
        <w:suppressAutoHyphens/>
        <w:autoSpaceDE w:val="0"/>
        <w:spacing w:after="0" w:line="240" w:lineRule="auto"/>
        <w:jc w:val="center"/>
        <w:rPr>
          <w:rFonts w:ascii="Times New Roman" w:eastAsia="Times New Roman" w:hAnsi="Times New Roman" w:cs="Times New Roman"/>
          <w:szCs w:val="24"/>
          <w:lang w:eastAsia="zh-CN"/>
        </w:rPr>
      </w:pPr>
      <w:bookmarkStart w:id="0" w:name="Par179"/>
      <w:bookmarkEnd w:id="0"/>
      <w:r w:rsidRPr="0091493F">
        <w:rPr>
          <w:rFonts w:ascii="Times New Roman" w:eastAsia="Times New Roman" w:hAnsi="Times New Roman" w:cs="Times New Roman"/>
          <w:szCs w:val="24"/>
          <w:lang w:eastAsia="zh-CN"/>
        </w:rPr>
        <w:t>Сведения об источниках получения средств, за счет которых совершены сделки (совершена сделка)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муниципальную должность, ________________________________________________________________</w:t>
      </w:r>
    </w:p>
    <w:p w:rsidR="00BA18F2" w:rsidRPr="0091493F" w:rsidRDefault="00BA18F2" w:rsidP="00BA18F2">
      <w:pPr>
        <w:widowControl w:val="0"/>
        <w:suppressAutoHyphens/>
        <w:autoSpaceDE w:val="0"/>
        <w:spacing w:after="0" w:line="240" w:lineRule="auto"/>
        <w:jc w:val="center"/>
        <w:rPr>
          <w:rFonts w:ascii="Times New Roman" w:eastAsia="Times New Roman" w:hAnsi="Times New Roman" w:cs="Times New Roman"/>
          <w:i/>
          <w:sz w:val="18"/>
          <w:szCs w:val="20"/>
          <w:lang w:eastAsia="zh-CN"/>
        </w:rPr>
      </w:pPr>
      <w:r w:rsidRPr="0091493F">
        <w:rPr>
          <w:rFonts w:ascii="Times New Roman" w:eastAsia="Times New Roman" w:hAnsi="Times New Roman" w:cs="Times New Roman"/>
          <w:i/>
          <w:sz w:val="18"/>
          <w:szCs w:val="20"/>
          <w:lang w:eastAsia="zh-CN"/>
        </w:rPr>
        <w:t xml:space="preserve">                                                           (полное наименование муниципальной должности с указанием ОМСУ)</w:t>
      </w:r>
    </w:p>
    <w:p w:rsidR="00BA18F2" w:rsidRPr="0091493F" w:rsidRDefault="00BA18F2" w:rsidP="00BA18F2">
      <w:pPr>
        <w:widowControl w:val="0"/>
        <w:suppressAutoHyphens/>
        <w:autoSpaceDE w:val="0"/>
        <w:spacing w:after="0" w:line="240" w:lineRule="auto"/>
        <w:jc w:val="center"/>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 xml:space="preserve"> его супруги (супруга) за три последних года, предшествующих отчетному периоду</w:t>
      </w:r>
    </w:p>
    <w:p w:rsidR="00BA18F2" w:rsidRPr="0091493F" w:rsidRDefault="00BA18F2" w:rsidP="00BA18F2">
      <w:pPr>
        <w:autoSpaceDE w:val="0"/>
        <w:autoSpaceDN w:val="0"/>
        <w:adjustRightInd w:val="0"/>
        <w:spacing w:after="0" w:line="240" w:lineRule="auto"/>
        <w:ind w:firstLine="540"/>
        <w:jc w:val="both"/>
        <w:rPr>
          <w:rFonts w:ascii="Times New Roman" w:eastAsia="Times New Roman" w:hAnsi="Times New Roman" w:cs="Times New Roman"/>
          <w:szCs w:val="24"/>
          <w:lang w:eastAsia="ru-RU"/>
        </w:rPr>
      </w:pPr>
    </w:p>
    <w:tbl>
      <w:tblPr>
        <w:tblW w:w="10774" w:type="dxa"/>
        <w:tblInd w:w="-789" w:type="dxa"/>
        <w:tblLayout w:type="fixed"/>
        <w:tblCellMar>
          <w:top w:w="75" w:type="dxa"/>
          <w:left w:w="0" w:type="dxa"/>
          <w:bottom w:w="75" w:type="dxa"/>
          <w:right w:w="0" w:type="dxa"/>
        </w:tblCellMar>
        <w:tblLook w:val="0000" w:firstRow="0" w:lastRow="0" w:firstColumn="0" w:lastColumn="0" w:noHBand="0" w:noVBand="0"/>
      </w:tblPr>
      <w:tblGrid>
        <w:gridCol w:w="2836"/>
        <w:gridCol w:w="4819"/>
        <w:gridCol w:w="3119"/>
      </w:tblGrid>
      <w:tr w:rsidR="00BA18F2" w:rsidRPr="0091493F" w:rsidTr="00C042B3">
        <w:tc>
          <w:tcPr>
            <w:tcW w:w="2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jc w:val="center"/>
              <w:rPr>
                <w:rFonts w:ascii="Times New Roman" w:eastAsia="Times New Roman" w:hAnsi="Times New Roman" w:cs="Times New Roman"/>
                <w:szCs w:val="24"/>
                <w:lang w:eastAsia="ru-RU"/>
              </w:rPr>
            </w:pP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jc w:val="center"/>
              <w:rPr>
                <w:rFonts w:ascii="Times New Roman" w:eastAsia="Times New Roman" w:hAnsi="Times New Roman" w:cs="Times New Roman"/>
                <w:szCs w:val="24"/>
                <w:lang w:eastAsia="ru-RU"/>
              </w:rPr>
            </w:pPr>
            <w:r w:rsidRPr="0091493F">
              <w:rPr>
                <w:rFonts w:ascii="Times New Roman" w:eastAsia="Times New Roman" w:hAnsi="Times New Roman" w:cs="Times New Roman"/>
                <w:szCs w:val="24"/>
                <w:lang w:eastAsia="ru-RU"/>
              </w:rPr>
              <w:t>Имущество, приобретенное по сделкам (сделке), общая сумма которых превышает общий доход лица, замещающего муниципальную должность, и его супруги (супруга) за последних три года, предшествующих отчетному периоду &lt;2&gt;</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ind w:left="-65"/>
              <w:jc w:val="center"/>
              <w:rPr>
                <w:rFonts w:ascii="Times New Roman" w:eastAsia="Times New Roman" w:hAnsi="Times New Roman" w:cs="Times New Roman"/>
                <w:szCs w:val="24"/>
                <w:lang w:eastAsia="ru-RU"/>
              </w:rPr>
            </w:pPr>
            <w:r w:rsidRPr="0091493F">
              <w:rPr>
                <w:rFonts w:ascii="Times New Roman" w:eastAsia="Times New Roman" w:hAnsi="Times New Roman" w:cs="Times New Roman"/>
                <w:szCs w:val="24"/>
                <w:lang w:eastAsia="ru-RU"/>
              </w:rPr>
              <w:t>Источник получения средств, за счет которых приобретено имущество &lt;3&gt;</w:t>
            </w:r>
          </w:p>
        </w:tc>
      </w:tr>
      <w:tr w:rsidR="00BA18F2" w:rsidRPr="0091493F" w:rsidTr="00C042B3">
        <w:tc>
          <w:tcPr>
            <w:tcW w:w="2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_____________________</w:t>
            </w:r>
          </w:p>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 xml:space="preserve"> (указать фамилию, имя,</w:t>
            </w:r>
          </w:p>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отчество лица, замещающего</w:t>
            </w:r>
          </w:p>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муниципальную должность)</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rPr>
                <w:rFonts w:ascii="Times New Roman" w:eastAsia="Times New Roman" w:hAnsi="Times New Roman" w:cs="Times New Roman"/>
                <w:szCs w:val="24"/>
                <w:lang w:eastAsia="ru-RU"/>
              </w:rPr>
            </w:pP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rPr>
                <w:rFonts w:ascii="Times New Roman" w:eastAsia="Times New Roman" w:hAnsi="Times New Roman" w:cs="Times New Roman"/>
                <w:szCs w:val="24"/>
                <w:lang w:eastAsia="ru-RU"/>
              </w:rPr>
            </w:pPr>
          </w:p>
        </w:tc>
      </w:tr>
      <w:tr w:rsidR="00BA18F2" w:rsidRPr="0091493F" w:rsidTr="00C042B3">
        <w:tc>
          <w:tcPr>
            <w:tcW w:w="28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_____________________</w:t>
            </w:r>
          </w:p>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(указать "супруга" или</w:t>
            </w:r>
          </w:p>
          <w:p w:rsidR="00BA18F2" w:rsidRPr="0091493F" w:rsidRDefault="00BA18F2" w:rsidP="00C042B3">
            <w:pPr>
              <w:widowControl w:val="0"/>
              <w:suppressAutoHyphens/>
              <w:autoSpaceDE w:val="0"/>
              <w:spacing w:after="0" w:line="240" w:lineRule="auto"/>
              <w:jc w:val="both"/>
              <w:rPr>
                <w:rFonts w:ascii="Times New Roman" w:eastAsia="Times New Roman" w:hAnsi="Times New Roman" w:cs="Times New Roman"/>
                <w:szCs w:val="24"/>
                <w:lang w:eastAsia="zh-CN"/>
              </w:rPr>
            </w:pPr>
            <w:r w:rsidRPr="0091493F">
              <w:rPr>
                <w:rFonts w:ascii="Times New Roman" w:eastAsia="Times New Roman" w:hAnsi="Times New Roman" w:cs="Times New Roman"/>
                <w:szCs w:val="24"/>
                <w:lang w:eastAsia="zh-CN"/>
              </w:rPr>
              <w:t>"супруг" без ФИО) &lt;1&gt;</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rPr>
                <w:rFonts w:ascii="Times New Roman" w:eastAsia="Times New Roman" w:hAnsi="Times New Roman" w:cs="Times New Roman"/>
                <w:szCs w:val="24"/>
                <w:lang w:eastAsia="ru-RU"/>
              </w:rPr>
            </w:pP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A18F2" w:rsidRPr="0091493F" w:rsidRDefault="00BA18F2" w:rsidP="00C042B3">
            <w:pPr>
              <w:autoSpaceDE w:val="0"/>
              <w:autoSpaceDN w:val="0"/>
              <w:adjustRightInd w:val="0"/>
              <w:spacing w:after="0" w:line="240" w:lineRule="auto"/>
              <w:rPr>
                <w:rFonts w:ascii="Times New Roman" w:eastAsia="Times New Roman" w:hAnsi="Times New Roman" w:cs="Times New Roman"/>
                <w:szCs w:val="24"/>
                <w:lang w:eastAsia="ru-RU"/>
              </w:rPr>
            </w:pPr>
          </w:p>
        </w:tc>
      </w:tr>
    </w:tbl>
    <w:p w:rsidR="00BA18F2" w:rsidRPr="0091493F" w:rsidRDefault="00BA18F2" w:rsidP="00BA18F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A18F2" w:rsidRPr="0091493F" w:rsidRDefault="00BA18F2" w:rsidP="00BA18F2">
      <w:pPr>
        <w:autoSpaceDE w:val="0"/>
        <w:autoSpaceDN w:val="0"/>
        <w:adjustRightInd w:val="0"/>
        <w:spacing w:after="0" w:line="240" w:lineRule="auto"/>
        <w:jc w:val="both"/>
        <w:rPr>
          <w:rFonts w:ascii="Times New Roman" w:eastAsia="Times New Roman" w:hAnsi="Times New Roman" w:cs="Times New Roman"/>
          <w:i/>
          <w:sz w:val="20"/>
          <w:lang w:eastAsia="ru-RU"/>
        </w:rPr>
      </w:pPr>
      <w:r w:rsidRPr="0091493F">
        <w:rPr>
          <w:rFonts w:ascii="Times New Roman" w:eastAsia="Times New Roman" w:hAnsi="Times New Roman" w:cs="Times New Roman"/>
          <w:i/>
          <w:sz w:val="20"/>
          <w:lang w:eastAsia="ru-RU"/>
        </w:rPr>
        <w:t>Примечание</w:t>
      </w:r>
    </w:p>
    <w:p w:rsidR="00BA18F2" w:rsidRPr="0091493F" w:rsidRDefault="00BA18F2" w:rsidP="00BA18F2">
      <w:pPr>
        <w:autoSpaceDE w:val="0"/>
        <w:autoSpaceDN w:val="0"/>
        <w:adjustRightInd w:val="0"/>
        <w:spacing w:after="0" w:line="240" w:lineRule="auto"/>
        <w:ind w:left="-851"/>
        <w:jc w:val="both"/>
        <w:rPr>
          <w:rFonts w:ascii="Times New Roman" w:eastAsia="Times New Roman" w:hAnsi="Times New Roman" w:cs="Times New Roman"/>
          <w:i/>
          <w:sz w:val="20"/>
          <w:lang w:eastAsia="ru-RU"/>
        </w:rPr>
      </w:pPr>
      <w:bookmarkStart w:id="1" w:name="Par219"/>
      <w:bookmarkEnd w:id="1"/>
      <w:r w:rsidRPr="0091493F">
        <w:rPr>
          <w:rFonts w:ascii="Times New Roman" w:eastAsia="Times New Roman" w:hAnsi="Times New Roman" w:cs="Times New Roman"/>
          <w:i/>
          <w:sz w:val="20"/>
          <w:lang w:eastAsia="ru-RU"/>
        </w:rPr>
        <w:t>&lt;1&gt; Указывается в случае, если сделки (сделка) совершены супругой (супругом).</w:t>
      </w:r>
    </w:p>
    <w:p w:rsidR="00BA18F2" w:rsidRPr="0091493F" w:rsidRDefault="00BA18F2" w:rsidP="00BA18F2">
      <w:pPr>
        <w:autoSpaceDE w:val="0"/>
        <w:autoSpaceDN w:val="0"/>
        <w:adjustRightInd w:val="0"/>
        <w:spacing w:after="0" w:line="240" w:lineRule="auto"/>
        <w:ind w:left="-851"/>
        <w:jc w:val="both"/>
        <w:rPr>
          <w:rFonts w:ascii="Times New Roman" w:eastAsia="Times New Roman" w:hAnsi="Times New Roman" w:cs="Times New Roman"/>
          <w:i/>
          <w:sz w:val="20"/>
          <w:lang w:eastAsia="ru-RU"/>
        </w:rPr>
      </w:pPr>
      <w:bookmarkStart w:id="2" w:name="Par220"/>
      <w:bookmarkStart w:id="3" w:name="Par221"/>
      <w:bookmarkEnd w:id="2"/>
      <w:bookmarkEnd w:id="3"/>
      <w:r w:rsidRPr="0091493F">
        <w:rPr>
          <w:rFonts w:ascii="Times New Roman" w:eastAsia="Times New Roman" w:hAnsi="Times New Roman" w:cs="Times New Roman"/>
          <w:i/>
          <w:sz w:val="20"/>
          <w:lang w:eastAsia="ru-RU"/>
        </w:rPr>
        <w:t>&lt;2&gt; Указывается приобретенное имущество: земельный участок, иной объект недвижимого имущества, транспортное средство, ценные бумаги, доли участия, паи в уставных (складочных) капиталах организаций, цифровых финансовых активов, цифровой валюты.</w:t>
      </w:r>
    </w:p>
    <w:p w:rsidR="00BA18F2" w:rsidRPr="0091493F" w:rsidRDefault="00BA18F2" w:rsidP="00BA18F2">
      <w:pPr>
        <w:spacing w:after="0" w:line="240" w:lineRule="auto"/>
        <w:ind w:left="-851"/>
        <w:rPr>
          <w:rFonts w:ascii="Times New Roman" w:eastAsia="Times New Roman" w:hAnsi="Times New Roman" w:cs="Times New Roman"/>
          <w:i/>
          <w:sz w:val="20"/>
          <w:lang w:eastAsia="ru-RU"/>
        </w:rPr>
      </w:pPr>
      <w:bookmarkStart w:id="4" w:name="Par222"/>
      <w:bookmarkEnd w:id="4"/>
      <w:r w:rsidRPr="0091493F">
        <w:rPr>
          <w:rFonts w:ascii="Times New Roman" w:eastAsia="Times New Roman" w:hAnsi="Times New Roman" w:cs="Times New Roman"/>
          <w:i/>
          <w:sz w:val="20"/>
          <w:lang w:eastAsia="ru-RU"/>
        </w:rPr>
        <w:t>&lt;3&gt; Указываются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валюте,  если общая   сумма   таких   сделок  превышает  общий  доход  лица, представляющего сведения, его  супруги  (супруга)  за  три  последних  года, предшествующих отчетному периоду, установленному Федеральным законом от 3 декабря 2012 года N 230-ФЗ « О контроле за  соответствием  расходов  лиц,  замещающих государственные должности, и иных лиц их доходам»</w:t>
      </w:r>
    </w:p>
    <w:p w:rsidR="00BA18F2" w:rsidRPr="0091493F" w:rsidRDefault="00BA18F2" w:rsidP="00BA18F2">
      <w:pPr>
        <w:spacing w:after="0" w:line="240" w:lineRule="auto"/>
        <w:ind w:left="-851"/>
        <w:rPr>
          <w:rFonts w:ascii="Times New Roman" w:eastAsia="Times New Roman" w:hAnsi="Times New Roman" w:cs="Times New Roman"/>
          <w:i/>
          <w:sz w:val="20"/>
          <w:lang w:eastAsia="ru-RU"/>
        </w:rPr>
      </w:pPr>
    </w:p>
    <w:p w:rsidR="002116D0" w:rsidRDefault="002116D0">
      <w:bookmarkStart w:id="5" w:name="_GoBack"/>
      <w:bookmarkEnd w:id="5"/>
    </w:p>
    <w:sectPr w:rsidR="002116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6B6"/>
    <w:rsid w:val="002116D0"/>
    <w:rsid w:val="004376B6"/>
    <w:rsid w:val="00BA1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B3688-052B-40F1-91AA-78017F4F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8F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18F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4070</Characters>
  <Application>Microsoft Office Word</Application>
  <DocSecurity>0</DocSecurity>
  <Lines>33</Lines>
  <Paragraphs>9</Paragraphs>
  <ScaleCrop>false</ScaleCrop>
  <Company>SPecialiST RePack</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2024-06-25T05:10:00Z</dcterms:created>
  <dcterms:modified xsi:type="dcterms:W3CDTF">2024-06-25T05:10:00Z</dcterms:modified>
</cp:coreProperties>
</file>