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1A5" w:rsidRPr="00C71A45" w:rsidRDefault="00DF51A5" w:rsidP="00DF51A5">
      <w:pPr>
        <w:shd w:val="clear" w:color="auto" w:fill="FFFFFF"/>
        <w:autoSpaceDE w:val="0"/>
        <w:jc w:val="center"/>
        <w:rPr>
          <w:b/>
          <w:bCs/>
          <w:color w:val="000000"/>
          <w:sz w:val="24"/>
          <w:szCs w:val="24"/>
        </w:rPr>
      </w:pPr>
      <w:r w:rsidRPr="00C71A45">
        <w:rPr>
          <w:b/>
          <w:bCs/>
          <w:color w:val="000000"/>
          <w:sz w:val="24"/>
          <w:szCs w:val="24"/>
        </w:rPr>
        <w:t>АДМИНИСТРАЦИЯ</w:t>
      </w:r>
    </w:p>
    <w:p w:rsidR="00DF51A5" w:rsidRPr="00C71A45" w:rsidRDefault="00DF51A5" w:rsidP="00DF51A5">
      <w:pPr>
        <w:shd w:val="clear" w:color="auto" w:fill="FFFFFF"/>
        <w:autoSpaceDE w:val="0"/>
        <w:ind w:firstLine="709"/>
        <w:jc w:val="center"/>
        <w:rPr>
          <w:b/>
          <w:bCs/>
          <w:color w:val="000000"/>
          <w:sz w:val="24"/>
          <w:szCs w:val="24"/>
        </w:rPr>
      </w:pPr>
      <w:r w:rsidRPr="00C71A45">
        <w:rPr>
          <w:b/>
          <w:bCs/>
          <w:color w:val="000000"/>
          <w:sz w:val="24"/>
          <w:szCs w:val="24"/>
        </w:rPr>
        <w:t>МОЛОДЕЖНОГО МУНИЦИПАЛЬНОГО ОБРАЗОВАНИЯ</w:t>
      </w:r>
    </w:p>
    <w:p w:rsidR="00DF51A5" w:rsidRPr="00C71A45" w:rsidRDefault="00DF51A5" w:rsidP="00DF51A5">
      <w:pPr>
        <w:shd w:val="clear" w:color="auto" w:fill="FFFFFF"/>
        <w:autoSpaceDE w:val="0"/>
        <w:ind w:firstLine="709"/>
        <w:jc w:val="center"/>
        <w:rPr>
          <w:b/>
          <w:bCs/>
          <w:color w:val="000000"/>
          <w:sz w:val="24"/>
          <w:szCs w:val="24"/>
        </w:rPr>
      </w:pPr>
      <w:r w:rsidRPr="00C71A45">
        <w:rPr>
          <w:b/>
          <w:bCs/>
          <w:color w:val="000000"/>
          <w:sz w:val="24"/>
          <w:szCs w:val="24"/>
        </w:rPr>
        <w:t xml:space="preserve">ПЕРЕЛЮБСКОГО МУНИЦИПАЛЬНОГО РАЙОНА </w:t>
      </w:r>
    </w:p>
    <w:p w:rsidR="00DF51A5" w:rsidRPr="00C71A45" w:rsidRDefault="00DF51A5" w:rsidP="00DF51A5">
      <w:pPr>
        <w:shd w:val="clear" w:color="auto" w:fill="FFFFFF"/>
        <w:autoSpaceDE w:val="0"/>
        <w:ind w:firstLine="709"/>
        <w:jc w:val="center"/>
        <w:rPr>
          <w:b/>
          <w:bCs/>
          <w:color w:val="000000"/>
          <w:sz w:val="24"/>
          <w:szCs w:val="24"/>
        </w:rPr>
      </w:pPr>
      <w:r w:rsidRPr="00C71A45">
        <w:rPr>
          <w:b/>
          <w:bCs/>
          <w:color w:val="000000"/>
          <w:sz w:val="24"/>
          <w:szCs w:val="24"/>
        </w:rPr>
        <w:t>САРАТОВСКОЙ ОБЛАСТИ</w:t>
      </w:r>
    </w:p>
    <w:p w:rsidR="00DF51A5" w:rsidRPr="00C71A45" w:rsidRDefault="00DF51A5" w:rsidP="00DF51A5">
      <w:pPr>
        <w:shd w:val="clear" w:color="auto" w:fill="FFFFFF"/>
        <w:autoSpaceDE w:val="0"/>
        <w:ind w:firstLine="709"/>
        <w:jc w:val="center"/>
        <w:rPr>
          <w:b/>
          <w:bCs/>
          <w:color w:val="000000"/>
          <w:sz w:val="24"/>
          <w:szCs w:val="24"/>
        </w:rPr>
      </w:pPr>
    </w:p>
    <w:p w:rsidR="00DF51A5" w:rsidRPr="00C71A45" w:rsidRDefault="00DF51A5" w:rsidP="00DF51A5">
      <w:pPr>
        <w:shd w:val="clear" w:color="auto" w:fill="FFFFFF"/>
        <w:autoSpaceDE w:val="0"/>
        <w:ind w:firstLine="709"/>
        <w:jc w:val="center"/>
        <w:rPr>
          <w:b/>
          <w:bCs/>
          <w:color w:val="000000"/>
          <w:sz w:val="24"/>
          <w:szCs w:val="24"/>
        </w:rPr>
      </w:pPr>
      <w:r w:rsidRPr="00C71A45">
        <w:rPr>
          <w:b/>
          <w:bCs/>
          <w:color w:val="000000"/>
          <w:sz w:val="24"/>
          <w:szCs w:val="24"/>
        </w:rPr>
        <w:t>ПОСТАНОВЛЕНИЕ</w:t>
      </w:r>
    </w:p>
    <w:p w:rsidR="00DF51A5" w:rsidRPr="00C71A45" w:rsidRDefault="00DF51A5" w:rsidP="00DF51A5">
      <w:pPr>
        <w:shd w:val="clear" w:color="auto" w:fill="FFFFFF"/>
        <w:autoSpaceDE w:val="0"/>
        <w:ind w:firstLine="709"/>
        <w:jc w:val="center"/>
        <w:rPr>
          <w:b/>
          <w:bCs/>
          <w:color w:val="000000"/>
          <w:sz w:val="24"/>
          <w:szCs w:val="24"/>
        </w:rPr>
      </w:pPr>
    </w:p>
    <w:p w:rsidR="00DF51A5" w:rsidRPr="00C71A45" w:rsidRDefault="00DF51A5" w:rsidP="00DF51A5">
      <w:pPr>
        <w:shd w:val="clear" w:color="auto" w:fill="FFFFFF"/>
        <w:autoSpaceDE w:val="0"/>
        <w:rPr>
          <w:b/>
          <w:bCs/>
          <w:color w:val="000000"/>
          <w:sz w:val="24"/>
          <w:szCs w:val="24"/>
        </w:rPr>
      </w:pPr>
      <w:r w:rsidRPr="00C71A45">
        <w:rPr>
          <w:b/>
          <w:bCs/>
          <w:color w:val="000000"/>
          <w:sz w:val="24"/>
          <w:szCs w:val="24"/>
        </w:rPr>
        <w:t xml:space="preserve">От  03.10.2018 года                           </w:t>
      </w:r>
      <w:r>
        <w:rPr>
          <w:b/>
          <w:bCs/>
          <w:color w:val="000000"/>
          <w:sz w:val="24"/>
          <w:szCs w:val="24"/>
        </w:rPr>
        <w:t xml:space="preserve">          </w:t>
      </w:r>
      <w:r w:rsidRPr="00C71A45">
        <w:rPr>
          <w:b/>
          <w:bCs/>
          <w:color w:val="000000"/>
          <w:sz w:val="24"/>
          <w:szCs w:val="24"/>
        </w:rPr>
        <w:t>№  20</w:t>
      </w:r>
      <w:r w:rsidRPr="00C71A45">
        <w:rPr>
          <w:color w:val="000000"/>
          <w:sz w:val="24"/>
          <w:szCs w:val="24"/>
        </w:rPr>
        <w:t xml:space="preserve">                               </w:t>
      </w:r>
      <w:r w:rsidRPr="00C71A45">
        <w:rPr>
          <w:b/>
          <w:bCs/>
          <w:color w:val="000000"/>
          <w:sz w:val="24"/>
          <w:szCs w:val="24"/>
        </w:rPr>
        <w:t xml:space="preserve">п. </w:t>
      </w:r>
      <w:proofErr w:type="gramStart"/>
      <w:r w:rsidRPr="00C71A45">
        <w:rPr>
          <w:b/>
          <w:bCs/>
          <w:color w:val="000000"/>
          <w:sz w:val="24"/>
          <w:szCs w:val="24"/>
        </w:rPr>
        <w:t>Молодежный</w:t>
      </w:r>
      <w:proofErr w:type="gramEnd"/>
    </w:p>
    <w:p w:rsidR="00DF51A5" w:rsidRPr="00C71A45" w:rsidRDefault="00DF51A5" w:rsidP="00DF51A5">
      <w:pPr>
        <w:shd w:val="clear" w:color="auto" w:fill="FFFFFF"/>
        <w:autoSpaceDE w:val="0"/>
        <w:rPr>
          <w:b/>
          <w:bCs/>
          <w:color w:val="000000"/>
          <w:sz w:val="24"/>
          <w:szCs w:val="24"/>
        </w:rPr>
      </w:pPr>
    </w:p>
    <w:p w:rsidR="00DF51A5" w:rsidRPr="00C71A45" w:rsidRDefault="00DF51A5" w:rsidP="00DF51A5">
      <w:pPr>
        <w:shd w:val="clear" w:color="auto" w:fill="FFFFFF"/>
        <w:autoSpaceDE w:val="0"/>
        <w:jc w:val="center"/>
        <w:rPr>
          <w:b/>
          <w:bCs/>
          <w:color w:val="000000"/>
          <w:sz w:val="24"/>
          <w:szCs w:val="24"/>
        </w:rPr>
      </w:pPr>
      <w:r w:rsidRPr="00C71A45">
        <w:rPr>
          <w:b/>
          <w:bCs/>
          <w:color w:val="000000"/>
          <w:sz w:val="24"/>
          <w:szCs w:val="24"/>
        </w:rPr>
        <w:t>О внесении изменений в административный регламент</w:t>
      </w:r>
      <w:r>
        <w:rPr>
          <w:b/>
          <w:bCs/>
          <w:color w:val="000000"/>
          <w:sz w:val="24"/>
          <w:szCs w:val="24"/>
        </w:rPr>
        <w:t xml:space="preserve"> </w:t>
      </w:r>
      <w:r w:rsidRPr="00C71A45">
        <w:rPr>
          <w:b/>
          <w:bCs/>
          <w:color w:val="000000"/>
          <w:sz w:val="24"/>
          <w:szCs w:val="24"/>
        </w:rPr>
        <w:t>предоставления муниципальной услуги «Осуществление</w:t>
      </w:r>
      <w:r>
        <w:rPr>
          <w:b/>
          <w:bCs/>
          <w:color w:val="000000"/>
          <w:sz w:val="24"/>
          <w:szCs w:val="24"/>
        </w:rPr>
        <w:t xml:space="preserve"> </w:t>
      </w:r>
      <w:r w:rsidRPr="00C71A45">
        <w:rPr>
          <w:b/>
          <w:bCs/>
          <w:color w:val="000000"/>
          <w:sz w:val="24"/>
          <w:szCs w:val="24"/>
        </w:rPr>
        <w:t>муниципального контроля в области торговой деятельности</w:t>
      </w:r>
      <w:r>
        <w:rPr>
          <w:b/>
          <w:bCs/>
          <w:color w:val="000000"/>
          <w:sz w:val="24"/>
          <w:szCs w:val="24"/>
        </w:rPr>
        <w:t xml:space="preserve"> </w:t>
      </w:r>
      <w:r w:rsidRPr="00C71A45">
        <w:rPr>
          <w:b/>
          <w:bCs/>
          <w:color w:val="000000"/>
          <w:sz w:val="24"/>
          <w:szCs w:val="24"/>
        </w:rPr>
        <w:t xml:space="preserve">на территории Молодёжного муниципального образования </w:t>
      </w:r>
      <w:proofErr w:type="spellStart"/>
      <w:r w:rsidRPr="00C71A45">
        <w:rPr>
          <w:b/>
          <w:bCs/>
          <w:color w:val="000000"/>
          <w:sz w:val="24"/>
          <w:szCs w:val="24"/>
        </w:rPr>
        <w:t>Перелюбского</w:t>
      </w:r>
      <w:proofErr w:type="spellEnd"/>
      <w:r w:rsidRPr="00C71A45">
        <w:rPr>
          <w:b/>
          <w:bCs/>
          <w:color w:val="000000"/>
          <w:sz w:val="24"/>
          <w:szCs w:val="24"/>
        </w:rPr>
        <w:t xml:space="preserve"> муниципального района»</w:t>
      </w:r>
    </w:p>
    <w:p w:rsidR="00DF51A5" w:rsidRDefault="00DF51A5" w:rsidP="00DF51A5">
      <w:pPr>
        <w:shd w:val="clear" w:color="auto" w:fill="FFFFFF"/>
        <w:autoSpaceDE w:val="0"/>
        <w:jc w:val="center"/>
        <w:rPr>
          <w:b/>
          <w:bCs/>
          <w:color w:val="000000"/>
          <w:sz w:val="28"/>
          <w:szCs w:val="28"/>
        </w:rPr>
      </w:pPr>
    </w:p>
    <w:p w:rsidR="00DF51A5" w:rsidRPr="00252395" w:rsidRDefault="00DF51A5" w:rsidP="00DF51A5">
      <w:pPr>
        <w:rPr>
          <w:sz w:val="24"/>
          <w:szCs w:val="24"/>
        </w:rPr>
      </w:pPr>
      <w:r>
        <w:rPr>
          <w:b/>
          <w:bCs/>
          <w:color w:val="000000"/>
          <w:sz w:val="28"/>
          <w:szCs w:val="28"/>
        </w:rPr>
        <w:t xml:space="preserve">         </w:t>
      </w:r>
      <w:proofErr w:type="gramStart"/>
      <w:r>
        <w:rPr>
          <w:sz w:val="24"/>
          <w:szCs w:val="24"/>
        </w:rPr>
        <w:t>В соответствии с Ф</w:t>
      </w:r>
      <w:r w:rsidRPr="00252395">
        <w:rPr>
          <w:sz w:val="24"/>
          <w:szCs w:val="24"/>
        </w:rPr>
        <w:t xml:space="preserve">едеральным законом </w:t>
      </w:r>
      <w:r w:rsidRPr="00252395">
        <w:rPr>
          <w:color w:val="000000"/>
          <w:sz w:val="24"/>
          <w:szCs w:val="24"/>
        </w:rPr>
        <w:t xml:space="preserve">от 6 октября 2003 года № 131-ФЗ «Об общих принципах организации местного самоуправления в Российской Федерации», </w:t>
      </w:r>
      <w:r>
        <w:rPr>
          <w:color w:val="000000"/>
          <w:sz w:val="24"/>
          <w:szCs w:val="24"/>
        </w:rPr>
        <w:t>Федеральным законом от 26.12.2008 года № 294-ФЗ «О защите прав юридических лиц и индивидуальных предпринимателей</w:t>
      </w:r>
      <w:r w:rsidRPr="00252395"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при осуществлении государственного контроля (надзора) и муниципального контроля», Федеральным </w:t>
      </w:r>
      <w:r w:rsidRPr="00252395">
        <w:rPr>
          <w:sz w:val="24"/>
          <w:szCs w:val="24"/>
        </w:rPr>
        <w:t>законом от 27.07.2010 N 210-ФЗ «Об организации предоставления государственных и муниципальных услуг» (с изменениями и дополнениями), Уставом</w:t>
      </w:r>
      <w:proofErr w:type="gramEnd"/>
      <w:r w:rsidRPr="00252395">
        <w:rPr>
          <w:sz w:val="24"/>
          <w:szCs w:val="24"/>
        </w:rPr>
        <w:t xml:space="preserve"> Молодёжного муниципального образования </w:t>
      </w:r>
      <w:proofErr w:type="spellStart"/>
      <w:r w:rsidRPr="00252395">
        <w:rPr>
          <w:sz w:val="24"/>
          <w:szCs w:val="24"/>
        </w:rPr>
        <w:t>Перелюбского</w:t>
      </w:r>
      <w:proofErr w:type="spellEnd"/>
      <w:r w:rsidRPr="00252395">
        <w:rPr>
          <w:sz w:val="24"/>
          <w:szCs w:val="24"/>
        </w:rPr>
        <w:t xml:space="preserve"> муниципального района Саратовской области, администрация Молодёжного муниципального образования</w:t>
      </w:r>
    </w:p>
    <w:p w:rsidR="00DF51A5" w:rsidRPr="00252395" w:rsidRDefault="00DF51A5" w:rsidP="00DF51A5">
      <w:pPr>
        <w:ind w:firstLine="708"/>
        <w:rPr>
          <w:sz w:val="24"/>
          <w:szCs w:val="24"/>
        </w:rPr>
      </w:pPr>
    </w:p>
    <w:p w:rsidR="00DF51A5" w:rsidRDefault="00DF51A5" w:rsidP="00DF51A5">
      <w:pPr>
        <w:rPr>
          <w:b/>
          <w:sz w:val="24"/>
          <w:szCs w:val="24"/>
        </w:rPr>
      </w:pPr>
      <w:proofErr w:type="gramStart"/>
      <w:r w:rsidRPr="00252395">
        <w:rPr>
          <w:b/>
          <w:sz w:val="24"/>
          <w:szCs w:val="24"/>
        </w:rPr>
        <w:t>П</w:t>
      </w:r>
      <w:proofErr w:type="gramEnd"/>
      <w:r w:rsidRPr="00252395">
        <w:rPr>
          <w:b/>
          <w:sz w:val="24"/>
          <w:szCs w:val="24"/>
        </w:rPr>
        <w:t xml:space="preserve"> О С Т А Н О В Л Я Е Т :</w:t>
      </w:r>
    </w:p>
    <w:p w:rsidR="00DF51A5" w:rsidRDefault="00DF51A5" w:rsidP="00DF51A5">
      <w:pPr>
        <w:rPr>
          <w:b/>
          <w:sz w:val="24"/>
          <w:szCs w:val="24"/>
        </w:rPr>
      </w:pPr>
    </w:p>
    <w:p w:rsidR="00DF51A5" w:rsidRDefault="00DF51A5" w:rsidP="00DF51A5">
      <w:pPr>
        <w:rPr>
          <w:bCs/>
          <w:color w:val="000000"/>
          <w:sz w:val="24"/>
          <w:szCs w:val="24"/>
        </w:rPr>
      </w:pPr>
      <w:r w:rsidRPr="00B6566B">
        <w:rPr>
          <w:sz w:val="24"/>
          <w:szCs w:val="24"/>
        </w:rPr>
        <w:t xml:space="preserve">1.  внести в </w:t>
      </w:r>
      <w:r w:rsidRPr="00B6566B">
        <w:rPr>
          <w:bCs/>
          <w:color w:val="000000"/>
          <w:sz w:val="24"/>
          <w:szCs w:val="24"/>
        </w:rPr>
        <w:t xml:space="preserve">административный регламент предоставления муниципальной услуги «Осуществление муниципального контроля в области торговой деятельности на территории Молодёжного муниципального образования </w:t>
      </w:r>
      <w:proofErr w:type="spellStart"/>
      <w:r w:rsidRPr="00B6566B">
        <w:rPr>
          <w:bCs/>
          <w:color w:val="000000"/>
          <w:sz w:val="24"/>
          <w:szCs w:val="24"/>
        </w:rPr>
        <w:t>Перелюбского</w:t>
      </w:r>
      <w:proofErr w:type="spellEnd"/>
      <w:r w:rsidRPr="00B6566B">
        <w:rPr>
          <w:bCs/>
          <w:color w:val="000000"/>
          <w:sz w:val="24"/>
          <w:szCs w:val="24"/>
        </w:rPr>
        <w:t xml:space="preserve"> муниципального района</w:t>
      </w:r>
      <w:r>
        <w:rPr>
          <w:bCs/>
          <w:color w:val="000000"/>
          <w:sz w:val="24"/>
          <w:szCs w:val="24"/>
        </w:rPr>
        <w:t>», утверждённый постановлением администрации Молодёжного МО от 16.03.2017 года № 6 следующие изменения и дополнения:</w:t>
      </w:r>
    </w:p>
    <w:p w:rsidR="00DF51A5" w:rsidRDefault="00DF51A5" w:rsidP="00DF51A5">
      <w:pPr>
        <w:rPr>
          <w:bCs/>
          <w:color w:val="000000"/>
          <w:sz w:val="24"/>
          <w:szCs w:val="24"/>
        </w:rPr>
      </w:pPr>
    </w:p>
    <w:p w:rsidR="00DF51A5" w:rsidRPr="00FF677D" w:rsidRDefault="00DF51A5" w:rsidP="00DF51A5">
      <w:pPr>
        <w:rPr>
          <w:b/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      </w:t>
      </w:r>
      <w:r w:rsidRPr="00FF677D">
        <w:rPr>
          <w:b/>
          <w:bCs/>
          <w:color w:val="000000"/>
          <w:sz w:val="24"/>
          <w:szCs w:val="24"/>
        </w:rPr>
        <w:t>- пункт 3 части 3.2.3. издать в следующей редакции:</w:t>
      </w:r>
    </w:p>
    <w:p w:rsidR="00DF51A5" w:rsidRDefault="00DF51A5" w:rsidP="00DF51A5">
      <w:pPr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«3. </w:t>
      </w:r>
      <w:proofErr w:type="gramStart"/>
      <w:r w:rsidRPr="00B6566B">
        <w:rPr>
          <w:bCs/>
          <w:color w:val="000000"/>
          <w:sz w:val="24"/>
          <w:szCs w:val="24"/>
        </w:rPr>
        <w:t>Начала осуществления юридическим лицом, индивидуальным предпринимателем предпринимательской деятельности в соответствии с представленным в уполномоченный в соответствующей сфере деятельности орган государственного контроля (надзора) уведомлением о начале осуществления отдельных видов предпринимательской деятельности в случае выполнения работ или предоставления услуг, требующих представления указанного уведомления.»</w:t>
      </w:r>
      <w:r>
        <w:rPr>
          <w:bCs/>
          <w:color w:val="000000"/>
          <w:sz w:val="24"/>
          <w:szCs w:val="24"/>
        </w:rPr>
        <w:t>;</w:t>
      </w:r>
      <w:proofErr w:type="gramEnd"/>
    </w:p>
    <w:p w:rsidR="00DF51A5" w:rsidRDefault="00DF51A5" w:rsidP="00DF51A5">
      <w:pPr>
        <w:rPr>
          <w:bCs/>
          <w:color w:val="000000"/>
          <w:sz w:val="24"/>
          <w:szCs w:val="24"/>
        </w:rPr>
      </w:pPr>
    </w:p>
    <w:p w:rsidR="00DF51A5" w:rsidRDefault="00DF51A5" w:rsidP="00DF51A5">
      <w:pPr>
        <w:rPr>
          <w:b/>
          <w:bCs/>
          <w:color w:val="000000"/>
          <w:sz w:val="24"/>
          <w:szCs w:val="24"/>
        </w:rPr>
      </w:pPr>
      <w:r w:rsidRPr="00FF677D">
        <w:rPr>
          <w:b/>
          <w:bCs/>
          <w:color w:val="000000"/>
          <w:sz w:val="24"/>
          <w:szCs w:val="24"/>
        </w:rPr>
        <w:t xml:space="preserve">      -  пункт 3.3.1. издать в следующей редакции:</w:t>
      </w:r>
    </w:p>
    <w:p w:rsidR="00DF51A5" w:rsidRPr="00FF677D" w:rsidRDefault="00DF51A5" w:rsidP="00DF51A5">
      <w:pPr>
        <w:shd w:val="clear" w:color="auto" w:fill="FFFFFF"/>
        <w:spacing w:line="290" w:lineRule="atLeast"/>
        <w:ind w:firstLine="540"/>
        <w:jc w:val="both"/>
        <w:rPr>
          <w:sz w:val="24"/>
          <w:szCs w:val="24"/>
        </w:rPr>
      </w:pPr>
      <w:proofErr w:type="gramStart"/>
      <w:r>
        <w:rPr>
          <w:b/>
          <w:bCs/>
          <w:color w:val="000000"/>
          <w:sz w:val="24"/>
          <w:szCs w:val="24"/>
        </w:rPr>
        <w:t xml:space="preserve">3.3.1. </w:t>
      </w:r>
      <w:r w:rsidRPr="00FF677D">
        <w:rPr>
          <w:sz w:val="24"/>
          <w:szCs w:val="24"/>
        </w:rPr>
        <w:t>мотивированное представление должностного лица органа государственного контроля (надзора), органа муниципального контроля по результатам анализа результатов мероприятий по контролю без взаимодействия с юридическими лицами, индивидуальными предпринимателями, рассмотрения или предварительной проверки поступивших в органы государственного контроля (надзора), органы муниципального контроля обращений и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из средств</w:t>
      </w:r>
      <w:proofErr w:type="gramEnd"/>
      <w:r w:rsidRPr="00FF677D">
        <w:rPr>
          <w:sz w:val="24"/>
          <w:szCs w:val="24"/>
        </w:rPr>
        <w:t xml:space="preserve"> массовой информации о следующих фактах:</w:t>
      </w:r>
    </w:p>
    <w:p w:rsidR="00DF51A5" w:rsidRPr="00FF677D" w:rsidRDefault="00DF51A5" w:rsidP="00DF51A5">
      <w:pPr>
        <w:shd w:val="clear" w:color="auto" w:fill="FFFFFF"/>
        <w:spacing w:line="290" w:lineRule="atLeast"/>
        <w:ind w:firstLine="540"/>
        <w:jc w:val="both"/>
        <w:rPr>
          <w:sz w:val="24"/>
          <w:szCs w:val="24"/>
        </w:rPr>
      </w:pPr>
      <w:bookmarkStart w:id="0" w:name="dst256"/>
      <w:bookmarkEnd w:id="0"/>
      <w:proofErr w:type="gramStart"/>
      <w:r w:rsidRPr="00FF677D">
        <w:rPr>
          <w:sz w:val="24"/>
          <w:szCs w:val="24"/>
        </w:rPr>
        <w:t xml:space="preserve">а) возникновение угрозы причинения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музейным предметам и музейным </w:t>
      </w:r>
      <w:r w:rsidRPr="00FF677D">
        <w:rPr>
          <w:sz w:val="24"/>
          <w:szCs w:val="24"/>
        </w:rPr>
        <w:lastRenderedPageBreak/>
        <w:t>коллекциям, включенным в состав Музейного фонда Российской Федерации, особо ценным, в том числе уникальным, документам Архивного фонда Российской Федерации, документам, имеющим особое историческое, научное, культурное значение, входящим в состав национального библиотечного фонда, безопасности</w:t>
      </w:r>
      <w:proofErr w:type="gramEnd"/>
      <w:r w:rsidRPr="00FF677D">
        <w:rPr>
          <w:sz w:val="24"/>
          <w:szCs w:val="24"/>
        </w:rPr>
        <w:t xml:space="preserve"> государства, а также угрозы чрезвычайных ситуаций природного и техногенного характера;</w:t>
      </w:r>
    </w:p>
    <w:p w:rsidR="00DF51A5" w:rsidRPr="00FF677D" w:rsidRDefault="00DF51A5" w:rsidP="00DF51A5">
      <w:pPr>
        <w:shd w:val="clear" w:color="auto" w:fill="FFFFFF"/>
        <w:spacing w:line="290" w:lineRule="atLeast"/>
        <w:ind w:firstLine="540"/>
        <w:jc w:val="both"/>
        <w:rPr>
          <w:sz w:val="24"/>
          <w:szCs w:val="24"/>
        </w:rPr>
      </w:pPr>
      <w:bookmarkStart w:id="1" w:name="dst257"/>
      <w:bookmarkEnd w:id="1"/>
      <w:proofErr w:type="gramStart"/>
      <w:r w:rsidRPr="00FF677D">
        <w:rPr>
          <w:sz w:val="24"/>
          <w:szCs w:val="24"/>
        </w:rPr>
        <w:t>б) причинение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музейным предметам и музейным коллекциям, включенным в состав Музейного фонда Российской Федерации, особо ценным, в том числе уникальным, документам Архивного фонда Российской Федерации, документам, имеющим особое историческое, научное, культурное значение, входящим в состав национального библиотечного фонда, безопасности государства, а</w:t>
      </w:r>
      <w:proofErr w:type="gramEnd"/>
      <w:r w:rsidRPr="00FF677D">
        <w:rPr>
          <w:sz w:val="24"/>
          <w:szCs w:val="24"/>
        </w:rPr>
        <w:t xml:space="preserve"> также возникновение чрезвычайных ситуаций природного и техногенного характера;</w:t>
      </w:r>
    </w:p>
    <w:p w:rsidR="00DF51A5" w:rsidRPr="00FF677D" w:rsidRDefault="00DF51A5" w:rsidP="00DF51A5">
      <w:pPr>
        <w:shd w:val="clear" w:color="auto" w:fill="FFFFFF"/>
        <w:spacing w:line="290" w:lineRule="atLeast"/>
        <w:ind w:firstLine="540"/>
        <w:jc w:val="both"/>
        <w:rPr>
          <w:sz w:val="24"/>
          <w:szCs w:val="24"/>
        </w:rPr>
      </w:pPr>
      <w:bookmarkStart w:id="2" w:name="dst319"/>
      <w:bookmarkEnd w:id="2"/>
      <w:r w:rsidRPr="00FF677D">
        <w:rPr>
          <w:sz w:val="24"/>
          <w:szCs w:val="24"/>
        </w:rPr>
        <w:t>в) нарушение прав потребителей (в случае обращения в орган, осуществляющий федеральный государственный надзор в области защиты прав потребителей, граждан, права которых нарушены, при условии, что заявитель обращался за защитой (восстановлением) своих нарушенных прав к юридическому лицу, индивидуальному предпринимателю и такое обращение не было рассмотрено либо требования заявителя не были удовлетворены);</w:t>
      </w:r>
    </w:p>
    <w:p w:rsidR="00DF51A5" w:rsidRDefault="00DF51A5" w:rsidP="00DF51A5">
      <w:pPr>
        <w:shd w:val="clear" w:color="auto" w:fill="FFFFFF"/>
        <w:spacing w:line="290" w:lineRule="atLeast"/>
        <w:ind w:firstLine="540"/>
        <w:jc w:val="both"/>
        <w:rPr>
          <w:sz w:val="24"/>
          <w:szCs w:val="24"/>
        </w:rPr>
      </w:pPr>
      <w:bookmarkStart w:id="3" w:name="dst355"/>
      <w:bookmarkEnd w:id="3"/>
      <w:r w:rsidRPr="00FF677D">
        <w:rPr>
          <w:sz w:val="24"/>
          <w:szCs w:val="24"/>
        </w:rPr>
        <w:t xml:space="preserve">г) нарушение </w:t>
      </w:r>
      <w:r>
        <w:rPr>
          <w:sz w:val="24"/>
          <w:szCs w:val="24"/>
        </w:rPr>
        <w:t>требований к маркировке товаров</w:t>
      </w:r>
      <w:proofErr w:type="gramStart"/>
      <w:r>
        <w:rPr>
          <w:sz w:val="24"/>
          <w:szCs w:val="24"/>
        </w:rPr>
        <w:t>.»;</w:t>
      </w:r>
      <w:proofErr w:type="gramEnd"/>
    </w:p>
    <w:p w:rsidR="00DF51A5" w:rsidRDefault="00DF51A5" w:rsidP="00DF51A5">
      <w:pPr>
        <w:shd w:val="clear" w:color="auto" w:fill="FFFFFF"/>
        <w:spacing w:line="290" w:lineRule="atLeast"/>
        <w:jc w:val="both"/>
        <w:rPr>
          <w:sz w:val="24"/>
          <w:szCs w:val="24"/>
        </w:rPr>
      </w:pPr>
    </w:p>
    <w:p w:rsidR="00DF51A5" w:rsidRPr="004E3840" w:rsidRDefault="00DF51A5" w:rsidP="00DF51A5">
      <w:pPr>
        <w:shd w:val="clear" w:color="auto" w:fill="FFFFFF"/>
        <w:spacing w:line="290" w:lineRule="atLeast"/>
        <w:jc w:val="both"/>
        <w:rPr>
          <w:b/>
          <w:sz w:val="24"/>
          <w:szCs w:val="24"/>
        </w:rPr>
      </w:pPr>
      <w:r w:rsidRPr="004E3840">
        <w:rPr>
          <w:b/>
          <w:sz w:val="24"/>
          <w:szCs w:val="24"/>
        </w:rPr>
        <w:t xml:space="preserve">     -    пункт 3.3.3. дополнить словами следующего содержания: </w:t>
      </w:r>
    </w:p>
    <w:p w:rsidR="00DF51A5" w:rsidRPr="004E3840" w:rsidRDefault="00DF51A5" w:rsidP="00DF51A5">
      <w:pPr>
        <w:shd w:val="clear" w:color="auto" w:fill="FFFFFF"/>
        <w:spacing w:line="29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3.3.3. </w:t>
      </w:r>
      <w:proofErr w:type="gramStart"/>
      <w:r>
        <w:rPr>
          <w:sz w:val="24"/>
          <w:szCs w:val="24"/>
        </w:rPr>
        <w:t>М</w:t>
      </w:r>
      <w:r w:rsidRPr="004E3840">
        <w:rPr>
          <w:sz w:val="24"/>
          <w:szCs w:val="24"/>
        </w:rPr>
        <w:t>отивированное представление должностного лица органа государственного контроля (надзора), органа муниципального контроля по результатам анализа результатов мероприятий по контролю без взаимодействия с юридическими лицами, индивидуальными предпринимателями, рассмотрения или предварительной проверки поступивших в органы государственного контроля (надзора), органы муниципального контроля обращений и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из средств массовой</w:t>
      </w:r>
      <w:proofErr w:type="gramEnd"/>
      <w:r w:rsidRPr="004E3840">
        <w:rPr>
          <w:sz w:val="24"/>
          <w:szCs w:val="24"/>
        </w:rPr>
        <w:t xml:space="preserve"> информации о следующих фактах:</w:t>
      </w:r>
    </w:p>
    <w:p w:rsidR="00DF51A5" w:rsidRPr="004E3840" w:rsidRDefault="00DF51A5" w:rsidP="00DF51A5">
      <w:pPr>
        <w:shd w:val="clear" w:color="auto" w:fill="FFFFFF"/>
        <w:spacing w:line="290" w:lineRule="atLeast"/>
        <w:jc w:val="both"/>
        <w:rPr>
          <w:sz w:val="24"/>
          <w:szCs w:val="24"/>
        </w:rPr>
      </w:pPr>
      <w:proofErr w:type="gramStart"/>
      <w:r w:rsidRPr="004E3840">
        <w:rPr>
          <w:sz w:val="24"/>
          <w:szCs w:val="24"/>
        </w:rPr>
        <w:t>а) возникновение угрозы причинения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музейным предметам и музейным коллекциям, включенным в состав Музейного фонда Российской Федерации, особо ценным, в том числе уникальным, документам Архивного фонда Российской Федерации, документам, имеющим особое историческое, научное, культурное значение, входящим в состав национального библиотечного фонда, безопасности</w:t>
      </w:r>
      <w:proofErr w:type="gramEnd"/>
      <w:r w:rsidRPr="004E3840">
        <w:rPr>
          <w:sz w:val="24"/>
          <w:szCs w:val="24"/>
        </w:rPr>
        <w:t xml:space="preserve"> государства, а также угрозы чрезвычайных ситуаций природного и техногенного характера;</w:t>
      </w:r>
    </w:p>
    <w:p w:rsidR="00DF51A5" w:rsidRPr="004E3840" w:rsidRDefault="00DF51A5" w:rsidP="00DF51A5">
      <w:pPr>
        <w:shd w:val="clear" w:color="auto" w:fill="FFFFFF"/>
        <w:spacing w:line="290" w:lineRule="atLeast"/>
        <w:jc w:val="both"/>
        <w:rPr>
          <w:sz w:val="24"/>
          <w:szCs w:val="24"/>
        </w:rPr>
      </w:pPr>
      <w:proofErr w:type="gramStart"/>
      <w:r w:rsidRPr="004E3840">
        <w:rPr>
          <w:sz w:val="24"/>
          <w:szCs w:val="24"/>
        </w:rPr>
        <w:t>б) причинение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музейным предметам и музейным коллекциям, включенным в состав Музейного фонда Российской Федерации, особо ценным, в том числе уникальным, документам Архивного фонда Российской Федерации, документам, имеющим особое историческое, научное, культурное значение, входящим в состав национального библиотечного фонда, безопасности государства, а</w:t>
      </w:r>
      <w:proofErr w:type="gramEnd"/>
      <w:r w:rsidRPr="004E3840">
        <w:rPr>
          <w:sz w:val="24"/>
          <w:szCs w:val="24"/>
        </w:rPr>
        <w:t xml:space="preserve"> также возникновение чрезвычайных ситуаций природного и техногенного характера;</w:t>
      </w:r>
    </w:p>
    <w:p w:rsidR="00DF51A5" w:rsidRDefault="00DF51A5" w:rsidP="00DF51A5">
      <w:pPr>
        <w:shd w:val="clear" w:color="auto" w:fill="FFFFFF"/>
        <w:spacing w:line="290" w:lineRule="atLeast"/>
        <w:jc w:val="both"/>
        <w:rPr>
          <w:sz w:val="24"/>
          <w:szCs w:val="24"/>
        </w:rPr>
      </w:pPr>
      <w:r w:rsidRPr="004E3840">
        <w:rPr>
          <w:sz w:val="24"/>
          <w:szCs w:val="24"/>
        </w:rPr>
        <w:t xml:space="preserve">г) нарушение </w:t>
      </w:r>
      <w:r>
        <w:rPr>
          <w:sz w:val="24"/>
          <w:szCs w:val="24"/>
        </w:rPr>
        <w:t>требований к маркировке товаров</w:t>
      </w:r>
      <w:proofErr w:type="gramStart"/>
      <w:r>
        <w:rPr>
          <w:sz w:val="24"/>
          <w:szCs w:val="24"/>
        </w:rPr>
        <w:t>.»</w:t>
      </w:r>
      <w:proofErr w:type="gramEnd"/>
    </w:p>
    <w:p w:rsidR="00DF51A5" w:rsidRDefault="00DF51A5" w:rsidP="00DF51A5">
      <w:pPr>
        <w:shd w:val="clear" w:color="auto" w:fill="FFFFFF"/>
        <w:spacing w:line="290" w:lineRule="atLeast"/>
        <w:jc w:val="both"/>
        <w:rPr>
          <w:sz w:val="24"/>
          <w:szCs w:val="24"/>
        </w:rPr>
      </w:pPr>
    </w:p>
    <w:p w:rsidR="00DF51A5" w:rsidRPr="004E3840" w:rsidRDefault="00DF51A5" w:rsidP="00DF51A5">
      <w:pPr>
        <w:shd w:val="clear" w:color="auto" w:fill="FFFFFF"/>
        <w:spacing w:line="290" w:lineRule="atLeast"/>
        <w:jc w:val="both"/>
        <w:rPr>
          <w:b/>
          <w:sz w:val="24"/>
          <w:szCs w:val="24"/>
        </w:rPr>
      </w:pPr>
      <w:r w:rsidRPr="004E3840">
        <w:rPr>
          <w:b/>
          <w:sz w:val="24"/>
          <w:szCs w:val="24"/>
        </w:rPr>
        <w:t xml:space="preserve">     -  пункт 3.3.8 издать в следующей редакции:</w:t>
      </w:r>
    </w:p>
    <w:p w:rsidR="00DF51A5" w:rsidRPr="000565C0" w:rsidRDefault="00DF51A5" w:rsidP="00DF51A5">
      <w:pPr>
        <w:shd w:val="clear" w:color="auto" w:fill="FFFFFF"/>
        <w:spacing w:line="290" w:lineRule="atLeast"/>
        <w:jc w:val="both"/>
        <w:rPr>
          <w:sz w:val="24"/>
          <w:szCs w:val="24"/>
          <w:shd w:val="clear" w:color="auto" w:fill="FFFFFF"/>
        </w:rPr>
      </w:pPr>
      <w:r w:rsidRPr="000565C0">
        <w:rPr>
          <w:sz w:val="24"/>
          <w:szCs w:val="24"/>
        </w:rPr>
        <w:lastRenderedPageBreak/>
        <w:t xml:space="preserve">«3.3.8. </w:t>
      </w:r>
      <w:r w:rsidRPr="000565C0">
        <w:rPr>
          <w:sz w:val="24"/>
          <w:szCs w:val="24"/>
          <w:shd w:val="clear" w:color="auto" w:fill="FFFFFF"/>
        </w:rPr>
        <w:t>В случае</w:t>
      </w:r>
      <w:proofErr w:type="gramStart"/>
      <w:r w:rsidRPr="000565C0">
        <w:rPr>
          <w:sz w:val="24"/>
          <w:szCs w:val="24"/>
          <w:shd w:val="clear" w:color="auto" w:fill="FFFFFF"/>
        </w:rPr>
        <w:t>,</w:t>
      </w:r>
      <w:proofErr w:type="gramEnd"/>
      <w:r w:rsidRPr="000565C0">
        <w:rPr>
          <w:sz w:val="24"/>
          <w:szCs w:val="24"/>
          <w:shd w:val="clear" w:color="auto" w:fill="FFFFFF"/>
        </w:rPr>
        <w:t xml:space="preserve"> если в результате деятельности юридического лица, индивидуального предпринимателя причинен или причиняется вред жизни, здоровью граждан, вред животным, растениям, окружающей среде, объектам культурного наследия (памятникам истории и культуры) народов Российской Федерации, музейным предметам и музейным коллекциям, включенным в состав Музейного фонда Российской Федерации, особо ценным, в том числе уникальным, документам Архивного фонда Российской Федерации, документам, имеющим особое историческое, научное, культурное значение, входящим в состав национального библиотечного фонда, безопасности государства, а также возникли или могут возникнуть чрезвычайные ситуации природного и техногенного характера, предварительное уведомление юридических лиц, индивидуальных предпринимателей о начале проведения внеплановой выездной проверки не требуется</w:t>
      </w:r>
      <w:proofErr w:type="gramStart"/>
      <w:r w:rsidRPr="000565C0">
        <w:rPr>
          <w:sz w:val="24"/>
          <w:szCs w:val="24"/>
          <w:shd w:val="clear" w:color="auto" w:fill="FFFFFF"/>
        </w:rPr>
        <w:t>.»</w:t>
      </w:r>
      <w:proofErr w:type="gramEnd"/>
    </w:p>
    <w:p w:rsidR="00DF51A5" w:rsidRPr="000565C0" w:rsidRDefault="00DF51A5" w:rsidP="00DF51A5">
      <w:pPr>
        <w:rPr>
          <w:b/>
          <w:bCs/>
          <w:sz w:val="24"/>
          <w:szCs w:val="24"/>
        </w:rPr>
      </w:pPr>
    </w:p>
    <w:p w:rsidR="00DF51A5" w:rsidRPr="000205C0" w:rsidRDefault="00DF51A5" w:rsidP="00DF51A5">
      <w:pPr>
        <w:pStyle w:val="a3"/>
        <w:spacing w:before="0" w:after="0"/>
        <w:rPr>
          <w:rFonts w:eastAsiaTheme="minorEastAsia"/>
          <w:bCs/>
        </w:rPr>
      </w:pPr>
      <w:r>
        <w:t xml:space="preserve">3. </w:t>
      </w:r>
      <w:proofErr w:type="gramStart"/>
      <w:r>
        <w:t>Разместить</w:t>
      </w:r>
      <w:proofErr w:type="gramEnd"/>
      <w:r w:rsidRPr="00F83609">
        <w:t xml:space="preserve"> настоящее постановление на са</w:t>
      </w:r>
      <w:r>
        <w:t xml:space="preserve">йте администрации  </w:t>
      </w:r>
      <w:proofErr w:type="spellStart"/>
      <w:r>
        <w:t>Перелюбского</w:t>
      </w:r>
      <w:proofErr w:type="spellEnd"/>
      <w:r>
        <w:t xml:space="preserve"> </w:t>
      </w:r>
      <w:r w:rsidRPr="00F83609">
        <w:t>муниципального района</w:t>
      </w:r>
      <w:r w:rsidRPr="00F83609">
        <w:rPr>
          <w:i/>
          <w:iCs/>
          <w:color w:val="000000"/>
        </w:rPr>
        <w:t xml:space="preserve"> </w:t>
      </w:r>
      <w:r w:rsidRPr="00F83609">
        <w:rPr>
          <w:b/>
          <w:bCs/>
          <w:color w:val="000000"/>
          <w:u w:val="single"/>
          <w:lang w:val="en-US"/>
        </w:rPr>
        <w:t>http</w:t>
      </w:r>
      <w:r w:rsidRPr="00F83609">
        <w:rPr>
          <w:b/>
          <w:bCs/>
          <w:color w:val="000000"/>
          <w:u w:val="single"/>
        </w:rPr>
        <w:t>//</w:t>
      </w:r>
      <w:r w:rsidRPr="000205C0">
        <w:t xml:space="preserve"> </w:t>
      </w:r>
      <w:r w:rsidRPr="000205C0">
        <w:rPr>
          <w:b/>
          <w:bCs/>
          <w:color w:val="000000"/>
          <w:u w:val="single"/>
        </w:rPr>
        <w:t>adm-perelyb.ru</w:t>
      </w:r>
    </w:p>
    <w:p w:rsidR="00DF51A5" w:rsidRDefault="00DF51A5" w:rsidP="00DF51A5">
      <w:pPr>
        <w:rPr>
          <w:sz w:val="24"/>
          <w:szCs w:val="24"/>
        </w:rPr>
      </w:pPr>
    </w:p>
    <w:p w:rsidR="00DF51A5" w:rsidRPr="00F83609" w:rsidRDefault="00DF51A5" w:rsidP="00DF51A5">
      <w:pPr>
        <w:rPr>
          <w:sz w:val="24"/>
          <w:szCs w:val="24"/>
        </w:rPr>
      </w:pPr>
      <w:r>
        <w:rPr>
          <w:sz w:val="24"/>
          <w:szCs w:val="24"/>
        </w:rPr>
        <w:t>4</w:t>
      </w:r>
      <w:r w:rsidRPr="00F83609">
        <w:rPr>
          <w:sz w:val="24"/>
          <w:szCs w:val="24"/>
        </w:rPr>
        <w:t>. Настоящее постановление вступает в силу с момент</w:t>
      </w:r>
      <w:r>
        <w:rPr>
          <w:sz w:val="24"/>
          <w:szCs w:val="24"/>
        </w:rPr>
        <w:t>а его официального опубликования</w:t>
      </w:r>
      <w:proofErr w:type="gramStart"/>
      <w:r w:rsidRPr="00F83609">
        <w:rPr>
          <w:sz w:val="24"/>
          <w:szCs w:val="24"/>
        </w:rPr>
        <w:t xml:space="preserve"> .</w:t>
      </w:r>
      <w:proofErr w:type="gramEnd"/>
    </w:p>
    <w:p w:rsidR="00DF51A5" w:rsidRDefault="00DF51A5" w:rsidP="00DF51A5">
      <w:pPr>
        <w:rPr>
          <w:sz w:val="24"/>
          <w:szCs w:val="24"/>
        </w:rPr>
      </w:pPr>
    </w:p>
    <w:p w:rsidR="00DF51A5" w:rsidRPr="00F83609" w:rsidRDefault="00DF51A5" w:rsidP="00DF51A5">
      <w:pPr>
        <w:rPr>
          <w:sz w:val="24"/>
          <w:szCs w:val="24"/>
        </w:rPr>
      </w:pPr>
      <w:r>
        <w:rPr>
          <w:sz w:val="24"/>
          <w:szCs w:val="24"/>
        </w:rPr>
        <w:t>5</w:t>
      </w:r>
      <w:r w:rsidRPr="00F83609">
        <w:rPr>
          <w:sz w:val="24"/>
          <w:szCs w:val="24"/>
        </w:rPr>
        <w:t xml:space="preserve">. </w:t>
      </w:r>
      <w:proofErr w:type="gramStart"/>
      <w:r w:rsidRPr="00F83609">
        <w:rPr>
          <w:sz w:val="24"/>
          <w:szCs w:val="24"/>
        </w:rPr>
        <w:t>Контроль за</w:t>
      </w:r>
      <w:proofErr w:type="gramEnd"/>
      <w:r w:rsidRPr="00F83609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DF51A5" w:rsidRPr="00F83609" w:rsidRDefault="00DF51A5" w:rsidP="00DF51A5">
      <w:pPr>
        <w:rPr>
          <w:b/>
          <w:bCs/>
          <w:sz w:val="24"/>
          <w:szCs w:val="24"/>
        </w:rPr>
      </w:pPr>
    </w:p>
    <w:p w:rsidR="00DF51A5" w:rsidRDefault="00DF51A5" w:rsidP="00DF51A5">
      <w:pPr>
        <w:rPr>
          <w:b/>
          <w:bCs/>
          <w:sz w:val="24"/>
          <w:szCs w:val="24"/>
        </w:rPr>
      </w:pPr>
    </w:p>
    <w:p w:rsidR="00DF51A5" w:rsidRDefault="00DF51A5" w:rsidP="00DF51A5">
      <w:pPr>
        <w:rPr>
          <w:b/>
          <w:bCs/>
          <w:sz w:val="24"/>
          <w:szCs w:val="24"/>
        </w:rPr>
      </w:pPr>
    </w:p>
    <w:p w:rsidR="00DF51A5" w:rsidRPr="00F83609" w:rsidRDefault="00DF51A5" w:rsidP="00DF51A5">
      <w:pPr>
        <w:rPr>
          <w:b/>
          <w:bCs/>
          <w:sz w:val="24"/>
          <w:szCs w:val="24"/>
        </w:rPr>
      </w:pPr>
    </w:p>
    <w:p w:rsidR="00DF51A5" w:rsidRDefault="00DF51A5" w:rsidP="00DF51A5">
      <w:pPr>
        <w:rPr>
          <w:b/>
          <w:bCs/>
          <w:sz w:val="24"/>
          <w:szCs w:val="24"/>
        </w:rPr>
      </w:pPr>
    </w:p>
    <w:p w:rsidR="00DF51A5" w:rsidRDefault="00DF51A5" w:rsidP="00DF51A5">
      <w:pPr>
        <w:rPr>
          <w:sz w:val="24"/>
          <w:szCs w:val="24"/>
        </w:rPr>
      </w:pPr>
      <w:r w:rsidRPr="00F83609">
        <w:rPr>
          <w:sz w:val="24"/>
          <w:szCs w:val="24"/>
        </w:rPr>
        <w:t xml:space="preserve">Глава  </w:t>
      </w:r>
      <w:proofErr w:type="gramStart"/>
      <w:r w:rsidRPr="00F83609">
        <w:rPr>
          <w:sz w:val="24"/>
          <w:szCs w:val="24"/>
        </w:rPr>
        <w:t>Молодежного</w:t>
      </w:r>
      <w:proofErr w:type="gramEnd"/>
      <w:r>
        <w:rPr>
          <w:sz w:val="24"/>
          <w:szCs w:val="24"/>
        </w:rPr>
        <w:t xml:space="preserve"> </w:t>
      </w:r>
      <w:r w:rsidRPr="005148B0">
        <w:rPr>
          <w:sz w:val="24"/>
          <w:szCs w:val="24"/>
        </w:rPr>
        <w:t xml:space="preserve">муниципального </w:t>
      </w:r>
    </w:p>
    <w:p w:rsidR="00DF51A5" w:rsidRDefault="00DF51A5" w:rsidP="00DF51A5">
      <w:pPr>
        <w:rPr>
          <w:sz w:val="24"/>
          <w:szCs w:val="24"/>
        </w:rPr>
      </w:pPr>
      <w:r w:rsidRPr="005148B0">
        <w:rPr>
          <w:sz w:val="24"/>
          <w:szCs w:val="24"/>
        </w:rPr>
        <w:t>образования</w:t>
      </w:r>
      <w:r w:rsidRPr="005148B0">
        <w:rPr>
          <w:sz w:val="24"/>
          <w:szCs w:val="24"/>
        </w:rPr>
        <w:tab/>
      </w:r>
      <w:r w:rsidRPr="005148B0">
        <w:rPr>
          <w:sz w:val="24"/>
          <w:szCs w:val="24"/>
        </w:rPr>
        <w:tab/>
      </w:r>
      <w:r w:rsidRPr="005148B0">
        <w:rPr>
          <w:sz w:val="24"/>
          <w:szCs w:val="24"/>
        </w:rPr>
        <w:tab/>
      </w:r>
      <w:r w:rsidRPr="005148B0">
        <w:rPr>
          <w:sz w:val="24"/>
          <w:szCs w:val="24"/>
        </w:rPr>
        <w:tab/>
      </w:r>
      <w:r w:rsidRPr="005148B0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  </w:t>
      </w:r>
      <w:r w:rsidRPr="005148B0">
        <w:rPr>
          <w:sz w:val="24"/>
          <w:szCs w:val="24"/>
        </w:rPr>
        <w:t>С.А.</w:t>
      </w:r>
      <w:r>
        <w:rPr>
          <w:sz w:val="24"/>
          <w:szCs w:val="24"/>
        </w:rPr>
        <w:t xml:space="preserve"> </w:t>
      </w:r>
      <w:proofErr w:type="spellStart"/>
      <w:r w:rsidRPr="005148B0">
        <w:rPr>
          <w:sz w:val="24"/>
          <w:szCs w:val="24"/>
        </w:rPr>
        <w:t>Мирнов</w:t>
      </w:r>
      <w:proofErr w:type="spellEnd"/>
    </w:p>
    <w:p w:rsidR="00DF51A5" w:rsidRDefault="00DF51A5" w:rsidP="00DF51A5">
      <w:pPr>
        <w:rPr>
          <w:sz w:val="24"/>
          <w:szCs w:val="24"/>
        </w:rPr>
      </w:pPr>
    </w:p>
    <w:p w:rsidR="00DF51A5" w:rsidRDefault="00DF51A5" w:rsidP="00DF51A5">
      <w:pPr>
        <w:rPr>
          <w:sz w:val="24"/>
          <w:szCs w:val="24"/>
        </w:rPr>
      </w:pPr>
    </w:p>
    <w:p w:rsidR="00DF51A5" w:rsidRDefault="00DF51A5" w:rsidP="00DF51A5">
      <w:pPr>
        <w:rPr>
          <w:sz w:val="24"/>
          <w:szCs w:val="24"/>
        </w:rPr>
      </w:pPr>
    </w:p>
    <w:p w:rsidR="00DF51A5" w:rsidRDefault="00DF51A5" w:rsidP="00DF51A5">
      <w:pPr>
        <w:rPr>
          <w:sz w:val="24"/>
          <w:szCs w:val="24"/>
        </w:rPr>
      </w:pPr>
    </w:p>
    <w:p w:rsidR="00DF51A5" w:rsidRDefault="00DF51A5" w:rsidP="00DF51A5">
      <w:pPr>
        <w:rPr>
          <w:sz w:val="24"/>
          <w:szCs w:val="24"/>
        </w:rPr>
      </w:pPr>
    </w:p>
    <w:p w:rsidR="00DF51A5" w:rsidRDefault="00DF51A5" w:rsidP="00DF51A5">
      <w:pPr>
        <w:rPr>
          <w:sz w:val="24"/>
          <w:szCs w:val="24"/>
        </w:rPr>
      </w:pPr>
    </w:p>
    <w:p w:rsidR="00DF51A5" w:rsidRDefault="00DF51A5" w:rsidP="00DF51A5">
      <w:pPr>
        <w:rPr>
          <w:sz w:val="24"/>
          <w:szCs w:val="24"/>
        </w:rPr>
      </w:pPr>
    </w:p>
    <w:p w:rsidR="004D6E56" w:rsidRDefault="004D6E56">
      <w:bookmarkStart w:id="4" w:name="_GoBack"/>
      <w:bookmarkEnd w:id="4"/>
    </w:p>
    <w:sectPr w:rsidR="004D6E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673"/>
    <w:rsid w:val="004D6E56"/>
    <w:rsid w:val="00B65673"/>
    <w:rsid w:val="00DF5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1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DF51A5"/>
    <w:pPr>
      <w:spacing w:before="120" w:after="216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1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DF51A5"/>
    <w:pPr>
      <w:spacing w:before="120" w:after="216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1134</Words>
  <Characters>6468</Characters>
  <Application>Microsoft Office Word</Application>
  <DocSecurity>0</DocSecurity>
  <Lines>53</Lines>
  <Paragraphs>15</Paragraphs>
  <ScaleCrop>false</ScaleCrop>
  <Company>SPecialiST RePack</Company>
  <LinksUpToDate>false</LinksUpToDate>
  <CharactersWithSpaces>7587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2018-12-14T09:39:00Z</dcterms:created>
  <dcterms:modified xsi:type="dcterms:W3CDTF">2018-12-14T09:40:00Z</dcterms:modified>
</cp:coreProperties>
</file>