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B88" w:rsidRPr="00196790" w:rsidRDefault="00732B88" w:rsidP="00732B88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АДМИНИСТРАЦИЯ</w:t>
      </w:r>
    </w:p>
    <w:p w:rsidR="00732B88" w:rsidRPr="00196790" w:rsidRDefault="00732B88" w:rsidP="00732B88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МОЛОДЕЖНОГО МУНИЦИПАЛЬНОГО ОБРАЗОВАНИЯ</w:t>
      </w:r>
    </w:p>
    <w:p w:rsidR="00732B88" w:rsidRPr="00196790" w:rsidRDefault="00732B88" w:rsidP="00732B88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</w:p>
    <w:p w:rsidR="00732B88" w:rsidRDefault="00732B88" w:rsidP="00732B88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732B88" w:rsidRPr="00196790" w:rsidRDefault="00732B88" w:rsidP="00732B88">
      <w:pPr>
        <w:widowControl w:val="0"/>
        <w:rPr>
          <w:b/>
          <w:bCs/>
          <w:sz w:val="28"/>
          <w:szCs w:val="28"/>
        </w:rPr>
      </w:pPr>
    </w:p>
    <w:p w:rsidR="00732B88" w:rsidRDefault="00732B88" w:rsidP="00732B88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732B88" w:rsidRPr="00196790" w:rsidRDefault="00732B88" w:rsidP="00732B88">
      <w:pPr>
        <w:widowControl w:val="0"/>
        <w:rPr>
          <w:b/>
          <w:bCs/>
          <w:sz w:val="28"/>
          <w:szCs w:val="28"/>
        </w:rPr>
      </w:pPr>
    </w:p>
    <w:p w:rsidR="00732B88" w:rsidRDefault="00732B88" w:rsidP="00732B8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01.04.2025 </w:t>
      </w:r>
      <w:r w:rsidRPr="00196790">
        <w:rPr>
          <w:b/>
          <w:sz w:val="28"/>
          <w:szCs w:val="28"/>
        </w:rPr>
        <w:t xml:space="preserve">года                     </w:t>
      </w:r>
      <w:r>
        <w:rPr>
          <w:b/>
          <w:sz w:val="28"/>
          <w:szCs w:val="28"/>
        </w:rPr>
        <w:t xml:space="preserve">        № 19 </w:t>
      </w:r>
      <w:r w:rsidRPr="0019679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</w:t>
      </w:r>
      <w:r w:rsidRPr="00196790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</w:t>
      </w:r>
      <w:r w:rsidRPr="00196790">
        <w:rPr>
          <w:b/>
          <w:sz w:val="28"/>
          <w:szCs w:val="28"/>
        </w:rPr>
        <w:t xml:space="preserve"> п.  Молодежный </w:t>
      </w:r>
    </w:p>
    <w:p w:rsidR="00732B88" w:rsidRDefault="00732B88" w:rsidP="00732B88">
      <w:pPr>
        <w:rPr>
          <w:b/>
          <w:sz w:val="28"/>
          <w:szCs w:val="28"/>
        </w:rPr>
      </w:pPr>
    </w:p>
    <w:p w:rsidR="00732B88" w:rsidRDefault="00732B88" w:rsidP="00732B8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признании утратившими силу постановлений</w:t>
      </w:r>
    </w:p>
    <w:p w:rsidR="00732B88" w:rsidRDefault="00732B88" w:rsidP="00732B88">
      <w:pPr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Молодежного муниципального образования.</w:t>
      </w:r>
    </w:p>
    <w:p w:rsidR="00732B88" w:rsidRDefault="00732B88" w:rsidP="00732B88">
      <w:pPr>
        <w:rPr>
          <w:b/>
          <w:sz w:val="28"/>
          <w:szCs w:val="28"/>
        </w:rPr>
      </w:pPr>
    </w:p>
    <w:p w:rsidR="00732B88" w:rsidRPr="009C7AF5" w:rsidRDefault="00732B88" w:rsidP="00732B88">
      <w:pPr>
        <w:ind w:firstLine="708"/>
        <w:jc w:val="both"/>
        <w:rPr>
          <w:sz w:val="24"/>
          <w:szCs w:val="24"/>
        </w:rPr>
      </w:pPr>
      <w:r w:rsidRPr="009C7AF5">
        <w:rPr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Молодежного сельского поселения Перелюбского муниципального района Саратовской области, администрация Молодежного муниципального образования</w:t>
      </w:r>
    </w:p>
    <w:p w:rsidR="00732B88" w:rsidRPr="009C7AF5" w:rsidRDefault="00732B88" w:rsidP="00732B88">
      <w:pPr>
        <w:ind w:firstLine="708"/>
        <w:jc w:val="both"/>
        <w:rPr>
          <w:sz w:val="24"/>
          <w:szCs w:val="24"/>
        </w:rPr>
      </w:pPr>
    </w:p>
    <w:p w:rsidR="00732B88" w:rsidRPr="009C7AF5" w:rsidRDefault="00732B88" w:rsidP="00732B88">
      <w:pPr>
        <w:jc w:val="both"/>
        <w:rPr>
          <w:b/>
          <w:sz w:val="24"/>
          <w:szCs w:val="24"/>
        </w:rPr>
      </w:pPr>
      <w:r w:rsidRPr="009C7AF5">
        <w:rPr>
          <w:b/>
          <w:sz w:val="24"/>
          <w:szCs w:val="24"/>
        </w:rPr>
        <w:t>ПОСТАНОВЛЯЕТ:</w:t>
      </w:r>
    </w:p>
    <w:p w:rsidR="00732B88" w:rsidRPr="009C7AF5" w:rsidRDefault="00732B88" w:rsidP="00732B88">
      <w:pPr>
        <w:jc w:val="both"/>
        <w:rPr>
          <w:b/>
          <w:sz w:val="24"/>
          <w:szCs w:val="24"/>
        </w:rPr>
      </w:pPr>
    </w:p>
    <w:p w:rsidR="00732B88" w:rsidRPr="009C7AF5" w:rsidRDefault="00732B88" w:rsidP="00732B88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         1. признать утратившими силу следующие постановления администрации Молодежного муниципального образования:</w:t>
      </w:r>
    </w:p>
    <w:p w:rsidR="00732B88" w:rsidRPr="009C7AF5" w:rsidRDefault="00732B88" w:rsidP="00732B88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- постановление от 12.09.2016 года № 36 «Об утверждении административного регламента предоставления муниципальной услуги «Предоставление выписки </w:t>
      </w:r>
      <w:proofErr w:type="gramStart"/>
      <w:r w:rsidRPr="009C7AF5">
        <w:rPr>
          <w:sz w:val="24"/>
          <w:szCs w:val="24"/>
        </w:rPr>
        <w:t>из домовой</w:t>
      </w:r>
      <w:proofErr w:type="gramEnd"/>
      <w:r w:rsidRPr="009C7AF5">
        <w:rPr>
          <w:sz w:val="24"/>
          <w:szCs w:val="24"/>
        </w:rPr>
        <w:t xml:space="preserve"> (поквартирной) книги, поквартирной карточки»;</w:t>
      </w:r>
    </w:p>
    <w:p w:rsidR="00732B88" w:rsidRPr="009C7AF5" w:rsidRDefault="00732B88" w:rsidP="00732B88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- постановление от 23.12.2016 года № 45 «О внесении изменений в некоторые постановления администрации Молодежного муниципального образования Перелюбского муниципального района Саратовской области»</w:t>
      </w:r>
      <w:r>
        <w:rPr>
          <w:sz w:val="24"/>
          <w:szCs w:val="24"/>
        </w:rPr>
        <w:t xml:space="preserve"> (в части постановления от 12.09.2016 года № 36)</w:t>
      </w:r>
      <w:r w:rsidRPr="009C7AF5">
        <w:rPr>
          <w:sz w:val="24"/>
          <w:szCs w:val="24"/>
        </w:rPr>
        <w:t>;</w:t>
      </w:r>
    </w:p>
    <w:p w:rsidR="00732B88" w:rsidRPr="009C7AF5" w:rsidRDefault="00732B88" w:rsidP="00732B88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- постановление от 19.06.2018 года № 11 «О внесении изменений в административные регламенты Молодёжного муниципального образования Перелюбского муниципального района Саратовской области»</w:t>
      </w:r>
      <w:r>
        <w:rPr>
          <w:sz w:val="24"/>
          <w:szCs w:val="24"/>
        </w:rPr>
        <w:t xml:space="preserve"> (в части постановления от 12.09.2016 года № 36)</w:t>
      </w:r>
      <w:r w:rsidRPr="009C7AF5">
        <w:rPr>
          <w:sz w:val="24"/>
          <w:szCs w:val="24"/>
        </w:rPr>
        <w:t>;</w:t>
      </w:r>
    </w:p>
    <w:p w:rsidR="00732B88" w:rsidRPr="009C7AF5" w:rsidRDefault="00732B88" w:rsidP="00732B88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-  постановление от 10.06.2020 года № 15 «О внесении изменений в административные регламенты Молодёжного муниципального образования Перелюбского муниципального района Саратовской области» (в части постановления от 12.09.2016 года № 36); </w:t>
      </w:r>
    </w:p>
    <w:p w:rsidR="00732B88" w:rsidRPr="009C7AF5" w:rsidRDefault="00732B88" w:rsidP="00732B88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 -  постановление от 03.04.2023 года № 11 «О внесении изменений в постановление администрации Молодежного муниципального образования от 12.09.2016 года</w:t>
      </w:r>
    </w:p>
    <w:p w:rsidR="00732B88" w:rsidRPr="009C7AF5" w:rsidRDefault="00732B88" w:rsidP="00732B88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№ 36 «Об утверждении административного регламента предоставления муниципальной услуги «Предоставление выписки </w:t>
      </w:r>
      <w:proofErr w:type="gramStart"/>
      <w:r w:rsidRPr="009C7AF5">
        <w:rPr>
          <w:sz w:val="24"/>
          <w:szCs w:val="24"/>
        </w:rPr>
        <w:t>из домовой</w:t>
      </w:r>
      <w:proofErr w:type="gramEnd"/>
      <w:r w:rsidRPr="009C7AF5">
        <w:rPr>
          <w:sz w:val="24"/>
          <w:szCs w:val="24"/>
        </w:rPr>
        <w:t xml:space="preserve"> (поквартирной) книги, поквартирной карточки»;</w:t>
      </w:r>
    </w:p>
    <w:p w:rsidR="00732B88" w:rsidRPr="009C7AF5" w:rsidRDefault="00732B88" w:rsidP="00732B88">
      <w:pPr>
        <w:jc w:val="both"/>
        <w:rPr>
          <w:sz w:val="24"/>
          <w:szCs w:val="24"/>
        </w:rPr>
      </w:pPr>
      <w:r w:rsidRPr="009C7AF5">
        <w:rPr>
          <w:sz w:val="24"/>
          <w:szCs w:val="24"/>
        </w:rPr>
        <w:t xml:space="preserve">    -  пункт 1.6. постановления от 12.09.2024 года № 25 «О внесении изменений в административные регламенты по предоставлению муниципальных услуг».</w:t>
      </w:r>
    </w:p>
    <w:p w:rsidR="00732B88" w:rsidRPr="009C7AF5" w:rsidRDefault="00732B88" w:rsidP="00732B88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9C7AF5">
        <w:rPr>
          <w:rFonts w:eastAsia="Calibri"/>
          <w:sz w:val="24"/>
          <w:szCs w:val="24"/>
          <w:lang w:eastAsia="en-US"/>
        </w:rPr>
        <w:t xml:space="preserve">2. Обнародовать настоящее постановление размещением на информационных стендах и разместить на официальном сайте администрации  Молодежного муниципального образования  в сети Интернет </w:t>
      </w:r>
      <w:hyperlink r:id="rId4" w:history="1">
        <w:r w:rsidRPr="009C7AF5">
          <w:rPr>
            <w:rStyle w:val="a3"/>
            <w:rFonts w:eastAsia="Calibri"/>
            <w:sz w:val="24"/>
            <w:szCs w:val="24"/>
            <w:shd w:val="clear" w:color="auto" w:fill="FFFFFF"/>
            <w:lang w:eastAsia="en-US"/>
          </w:rPr>
          <w:t>https://молодежное64.рф</w:t>
        </w:r>
      </w:hyperlink>
      <w:r w:rsidRPr="009C7AF5">
        <w:rPr>
          <w:rFonts w:eastAsia="Calibri"/>
          <w:sz w:val="24"/>
          <w:szCs w:val="24"/>
          <w:lang w:eastAsia="en-US"/>
        </w:rPr>
        <w:t>.</w:t>
      </w:r>
    </w:p>
    <w:p w:rsidR="00732B88" w:rsidRPr="009C7AF5" w:rsidRDefault="00732B88" w:rsidP="00732B88">
      <w:pPr>
        <w:tabs>
          <w:tab w:val="num" w:pos="1134"/>
          <w:tab w:val="left" w:pos="3544"/>
        </w:tabs>
        <w:jc w:val="both"/>
        <w:rPr>
          <w:bCs/>
          <w:sz w:val="24"/>
          <w:szCs w:val="24"/>
        </w:rPr>
      </w:pPr>
      <w:r w:rsidRPr="009C7AF5">
        <w:rPr>
          <w:sz w:val="24"/>
          <w:szCs w:val="24"/>
        </w:rPr>
        <w:t xml:space="preserve">           3. Настоящее постановление вступает в силу после его официального обнародования (опубликования).</w:t>
      </w:r>
    </w:p>
    <w:p w:rsidR="00732B88" w:rsidRPr="009C7AF5" w:rsidRDefault="00732B88" w:rsidP="00732B88">
      <w:pPr>
        <w:tabs>
          <w:tab w:val="num" w:pos="1134"/>
          <w:tab w:val="left" w:pos="3544"/>
        </w:tabs>
        <w:jc w:val="both"/>
        <w:rPr>
          <w:bCs/>
          <w:sz w:val="24"/>
          <w:szCs w:val="24"/>
        </w:rPr>
      </w:pPr>
      <w:r w:rsidRPr="009C7AF5">
        <w:rPr>
          <w:sz w:val="24"/>
          <w:szCs w:val="24"/>
        </w:rPr>
        <w:t xml:space="preserve">           4. Контроль за исполнением настоящего постановления оставляю за собой.</w:t>
      </w:r>
    </w:p>
    <w:p w:rsidR="00732B88" w:rsidRPr="009C7AF5" w:rsidRDefault="00732B88" w:rsidP="00732B88">
      <w:pPr>
        <w:jc w:val="both"/>
        <w:rPr>
          <w:sz w:val="24"/>
          <w:szCs w:val="24"/>
        </w:rPr>
      </w:pPr>
    </w:p>
    <w:p w:rsidR="00732B88" w:rsidRPr="009C7AF5" w:rsidRDefault="00732B88" w:rsidP="00732B88">
      <w:pPr>
        <w:tabs>
          <w:tab w:val="left" w:pos="6820"/>
        </w:tabs>
        <w:jc w:val="both"/>
        <w:rPr>
          <w:bCs/>
          <w:sz w:val="24"/>
          <w:szCs w:val="24"/>
        </w:rPr>
      </w:pPr>
      <w:r w:rsidRPr="009C7AF5">
        <w:rPr>
          <w:bCs/>
          <w:sz w:val="24"/>
          <w:szCs w:val="24"/>
        </w:rPr>
        <w:t xml:space="preserve">Глава Молодежного муниципального </w:t>
      </w:r>
    </w:p>
    <w:p w:rsidR="00732B88" w:rsidRPr="009C7AF5" w:rsidRDefault="00732B88" w:rsidP="00732B88">
      <w:pPr>
        <w:tabs>
          <w:tab w:val="left" w:pos="6820"/>
        </w:tabs>
        <w:jc w:val="both"/>
        <w:rPr>
          <w:sz w:val="24"/>
          <w:szCs w:val="24"/>
        </w:rPr>
      </w:pPr>
      <w:r w:rsidRPr="009C7AF5">
        <w:rPr>
          <w:bCs/>
          <w:sz w:val="24"/>
          <w:szCs w:val="24"/>
        </w:rPr>
        <w:t>образования</w:t>
      </w:r>
      <w:r w:rsidRPr="009C7AF5">
        <w:rPr>
          <w:sz w:val="24"/>
          <w:szCs w:val="24"/>
        </w:rPr>
        <w:tab/>
        <w:t xml:space="preserve">        </w:t>
      </w:r>
      <w:proofErr w:type="spellStart"/>
      <w:r w:rsidRPr="009C7AF5">
        <w:rPr>
          <w:sz w:val="24"/>
          <w:szCs w:val="24"/>
        </w:rPr>
        <w:t>Алишанин</w:t>
      </w:r>
      <w:proofErr w:type="spellEnd"/>
      <w:r w:rsidRPr="009C7AF5">
        <w:rPr>
          <w:sz w:val="24"/>
          <w:szCs w:val="24"/>
        </w:rPr>
        <w:t xml:space="preserve"> С.Н. </w:t>
      </w:r>
    </w:p>
    <w:p w:rsidR="005B6D8D" w:rsidRDefault="005B6D8D">
      <w:bookmarkStart w:id="0" w:name="_GoBack"/>
      <w:bookmarkEnd w:id="0"/>
    </w:p>
    <w:sectPr w:rsidR="005B6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2E3"/>
    <w:rsid w:val="005B6D8D"/>
    <w:rsid w:val="00732B88"/>
    <w:rsid w:val="0080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28900-73CE-48F6-98BD-1DC169B30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B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32B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4;&#1086;&#1083;&#1086;&#1076;&#1077;&#1078;&#1085;&#1086;&#1077;64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2267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2025-05-05T18:01:00Z</dcterms:created>
  <dcterms:modified xsi:type="dcterms:W3CDTF">2025-05-05T18:02:00Z</dcterms:modified>
</cp:coreProperties>
</file>