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C09" w:rsidRPr="008C1658" w:rsidRDefault="00D07C09" w:rsidP="00D07C09">
      <w:pPr>
        <w:spacing w:after="0" w:line="240" w:lineRule="auto"/>
        <w:jc w:val="center"/>
        <w:rPr>
          <w:rFonts w:ascii="Times New Roman" w:hAnsi="Times New Roman" w:cs="Times New Roman"/>
          <w:b/>
          <w:sz w:val="28"/>
        </w:rPr>
      </w:pPr>
      <w:r w:rsidRPr="008C1658">
        <w:rPr>
          <w:rFonts w:ascii="Times New Roman" w:hAnsi="Times New Roman" w:cs="Times New Roman"/>
          <w:b/>
          <w:sz w:val="28"/>
        </w:rPr>
        <w:t>СОВЕТ</w:t>
      </w:r>
    </w:p>
    <w:p w:rsidR="00D07C09" w:rsidRPr="008C1658" w:rsidRDefault="00D07C09" w:rsidP="00D07C09">
      <w:pPr>
        <w:spacing w:after="0" w:line="240" w:lineRule="auto"/>
        <w:jc w:val="center"/>
        <w:rPr>
          <w:rFonts w:ascii="Times New Roman" w:hAnsi="Times New Roman" w:cs="Times New Roman"/>
          <w:b/>
          <w:sz w:val="28"/>
        </w:rPr>
      </w:pPr>
      <w:r>
        <w:rPr>
          <w:rFonts w:ascii="Times New Roman" w:hAnsi="Times New Roman" w:cs="Times New Roman"/>
          <w:b/>
          <w:sz w:val="28"/>
        </w:rPr>
        <w:t xml:space="preserve">МОЛОДЁЖНОГО </w:t>
      </w:r>
      <w:r w:rsidRPr="008C1658">
        <w:rPr>
          <w:rFonts w:ascii="Times New Roman" w:hAnsi="Times New Roman" w:cs="Times New Roman"/>
          <w:b/>
          <w:sz w:val="28"/>
        </w:rPr>
        <w:t>МУНИЦИПАЛЬНОГО ОБРАЗОВАНИЯ ПЕРЕЛЮБСКОГО МУНИЦИПАЛЬНОГО РАЙОНА</w:t>
      </w:r>
    </w:p>
    <w:p w:rsidR="00D07C09" w:rsidRPr="008C1658" w:rsidRDefault="00D07C09" w:rsidP="00D07C09">
      <w:pPr>
        <w:spacing w:after="0" w:line="240" w:lineRule="auto"/>
        <w:jc w:val="center"/>
        <w:rPr>
          <w:rFonts w:ascii="Times New Roman" w:hAnsi="Times New Roman" w:cs="Times New Roman"/>
          <w:b/>
          <w:sz w:val="28"/>
        </w:rPr>
      </w:pPr>
      <w:r w:rsidRPr="008C1658">
        <w:rPr>
          <w:rFonts w:ascii="Times New Roman" w:hAnsi="Times New Roman" w:cs="Times New Roman"/>
          <w:b/>
          <w:sz w:val="28"/>
        </w:rPr>
        <w:t>САРАТОВСКОЙ ОБЛАСТИ</w:t>
      </w:r>
    </w:p>
    <w:p w:rsidR="00D07C09" w:rsidRPr="008C1658" w:rsidRDefault="00D07C09" w:rsidP="00D07C09">
      <w:pPr>
        <w:spacing w:after="0" w:line="240" w:lineRule="auto"/>
        <w:jc w:val="center"/>
        <w:rPr>
          <w:rFonts w:ascii="Times New Roman" w:hAnsi="Times New Roman" w:cs="Times New Roman"/>
          <w:b/>
          <w:sz w:val="28"/>
        </w:rPr>
      </w:pPr>
    </w:p>
    <w:p w:rsidR="00D07C09" w:rsidRPr="008C1658" w:rsidRDefault="00D07C09" w:rsidP="00D07C09">
      <w:pPr>
        <w:spacing w:after="0" w:line="240" w:lineRule="auto"/>
        <w:jc w:val="center"/>
        <w:rPr>
          <w:rFonts w:ascii="Times New Roman" w:hAnsi="Times New Roman" w:cs="Times New Roman"/>
          <w:b/>
          <w:sz w:val="28"/>
        </w:rPr>
      </w:pPr>
      <w:r w:rsidRPr="008C1658">
        <w:rPr>
          <w:rFonts w:ascii="Times New Roman" w:hAnsi="Times New Roman" w:cs="Times New Roman"/>
          <w:b/>
          <w:sz w:val="28"/>
        </w:rPr>
        <w:t>Р Е Ш Е Н И Е</w:t>
      </w:r>
    </w:p>
    <w:p w:rsidR="00D07C09" w:rsidRPr="008C1658" w:rsidRDefault="00D07C09" w:rsidP="00D07C09">
      <w:pPr>
        <w:spacing w:after="0" w:line="240" w:lineRule="auto"/>
        <w:jc w:val="both"/>
        <w:rPr>
          <w:rFonts w:ascii="Times New Roman" w:hAnsi="Times New Roman" w:cs="Times New Roman"/>
          <w:sz w:val="28"/>
        </w:rPr>
      </w:pPr>
    </w:p>
    <w:p w:rsidR="00D07C09" w:rsidRDefault="00D07C09" w:rsidP="00D07C09">
      <w:pPr>
        <w:spacing w:after="0" w:line="240" w:lineRule="auto"/>
        <w:jc w:val="both"/>
        <w:rPr>
          <w:rFonts w:ascii="Times New Roman" w:hAnsi="Times New Roman" w:cs="Times New Roman"/>
          <w:b/>
          <w:sz w:val="28"/>
        </w:rPr>
      </w:pPr>
      <w:bookmarkStart w:id="0" w:name="_GoBack"/>
      <w:r>
        <w:rPr>
          <w:rFonts w:ascii="Times New Roman" w:hAnsi="Times New Roman" w:cs="Times New Roman"/>
          <w:b/>
          <w:sz w:val="28"/>
        </w:rPr>
        <w:t>от 25.12.2025</w:t>
      </w:r>
      <w:r w:rsidRPr="008C1658">
        <w:rPr>
          <w:rFonts w:ascii="Times New Roman" w:hAnsi="Times New Roman" w:cs="Times New Roman"/>
          <w:b/>
          <w:sz w:val="28"/>
        </w:rPr>
        <w:t xml:space="preserve"> года                </w:t>
      </w:r>
      <w:r>
        <w:rPr>
          <w:rFonts w:ascii="Times New Roman" w:hAnsi="Times New Roman" w:cs="Times New Roman"/>
          <w:b/>
          <w:sz w:val="28"/>
        </w:rPr>
        <w:t xml:space="preserve">       № 21 п.4</w:t>
      </w:r>
      <w:r w:rsidRPr="008C1658">
        <w:rPr>
          <w:rFonts w:ascii="Times New Roman" w:hAnsi="Times New Roman" w:cs="Times New Roman"/>
          <w:b/>
          <w:sz w:val="28"/>
        </w:rPr>
        <w:t xml:space="preserve">  </w:t>
      </w:r>
      <w:r>
        <w:rPr>
          <w:rFonts w:ascii="Times New Roman" w:hAnsi="Times New Roman" w:cs="Times New Roman"/>
          <w:b/>
          <w:sz w:val="28"/>
        </w:rPr>
        <w:t xml:space="preserve">                              </w:t>
      </w:r>
      <w:r w:rsidRPr="008C1658">
        <w:rPr>
          <w:rFonts w:ascii="Times New Roman" w:hAnsi="Times New Roman" w:cs="Times New Roman"/>
          <w:b/>
          <w:sz w:val="28"/>
        </w:rPr>
        <w:t>п. Молодёжный</w:t>
      </w:r>
    </w:p>
    <w:p w:rsidR="00D07C09" w:rsidRDefault="00D07C09" w:rsidP="00D07C09">
      <w:pPr>
        <w:spacing w:after="0" w:line="240" w:lineRule="auto"/>
        <w:jc w:val="both"/>
        <w:rPr>
          <w:rFonts w:ascii="Times New Roman" w:hAnsi="Times New Roman" w:cs="Times New Roman"/>
          <w:b/>
          <w:sz w:val="28"/>
        </w:rPr>
      </w:pPr>
    </w:p>
    <w:p w:rsidR="00D07C09" w:rsidRDefault="00D07C09" w:rsidP="00D07C09">
      <w:pPr>
        <w:spacing w:after="0" w:line="240" w:lineRule="auto"/>
        <w:jc w:val="both"/>
        <w:rPr>
          <w:rFonts w:ascii="Times New Roman" w:hAnsi="Times New Roman" w:cs="Times New Roman"/>
          <w:b/>
          <w:sz w:val="28"/>
        </w:rPr>
      </w:pPr>
      <w:r>
        <w:rPr>
          <w:rFonts w:ascii="Times New Roman" w:hAnsi="Times New Roman" w:cs="Times New Roman"/>
          <w:b/>
          <w:sz w:val="28"/>
        </w:rPr>
        <w:t>О внесении изменений в решение Совета Молодежного</w:t>
      </w:r>
    </w:p>
    <w:p w:rsidR="00D07C09" w:rsidRDefault="00D07C09" w:rsidP="00D07C09">
      <w:pPr>
        <w:spacing w:after="0" w:line="240" w:lineRule="auto"/>
        <w:jc w:val="both"/>
        <w:rPr>
          <w:rFonts w:ascii="Times New Roman" w:hAnsi="Times New Roman" w:cs="Times New Roman"/>
          <w:b/>
          <w:sz w:val="28"/>
        </w:rPr>
      </w:pPr>
      <w:r>
        <w:rPr>
          <w:rFonts w:ascii="Times New Roman" w:hAnsi="Times New Roman" w:cs="Times New Roman"/>
          <w:b/>
          <w:sz w:val="28"/>
        </w:rPr>
        <w:t>муниципального образования от 24.07.2025 года №11 п.2</w:t>
      </w:r>
    </w:p>
    <w:p w:rsidR="00D07C09" w:rsidRPr="00C04022" w:rsidRDefault="00D07C09" w:rsidP="00D07C09">
      <w:pPr>
        <w:spacing w:after="0" w:line="240" w:lineRule="auto"/>
        <w:jc w:val="both"/>
        <w:rPr>
          <w:rFonts w:ascii="Times New Roman" w:eastAsia="Times New Roman" w:hAnsi="Times New Roman" w:cs="Times New Roman"/>
          <w:b/>
          <w:color w:val="000000"/>
          <w:sz w:val="28"/>
          <w:szCs w:val="24"/>
          <w:highlight w:val="white"/>
          <w:lang w:eastAsia="ru-RU"/>
        </w:rPr>
      </w:pPr>
      <w:r>
        <w:rPr>
          <w:rFonts w:ascii="Times New Roman" w:hAnsi="Times New Roman" w:cs="Times New Roman"/>
          <w:b/>
          <w:sz w:val="28"/>
        </w:rPr>
        <w:t>«</w:t>
      </w:r>
      <w:r w:rsidRPr="00E362D3">
        <w:rPr>
          <w:rFonts w:ascii="Times New Roman" w:eastAsia="Times New Roman" w:hAnsi="Times New Roman" w:cs="Times New Roman"/>
          <w:b/>
          <w:color w:val="000000"/>
          <w:sz w:val="28"/>
          <w:szCs w:val="24"/>
          <w:highlight w:val="white"/>
          <w:lang w:eastAsia="ru-RU"/>
        </w:rPr>
        <w:t xml:space="preserve">Об утверждении Положения о порядке выявления бесхозяйного </w:t>
      </w:r>
    </w:p>
    <w:p w:rsidR="00D07C09" w:rsidRPr="00C04022" w:rsidRDefault="00D07C09" w:rsidP="00D07C09">
      <w:pPr>
        <w:spacing w:after="0" w:line="240" w:lineRule="auto"/>
        <w:jc w:val="both"/>
        <w:rPr>
          <w:rFonts w:ascii="Times New Roman" w:eastAsia="Times New Roman" w:hAnsi="Times New Roman" w:cs="Times New Roman"/>
          <w:b/>
          <w:color w:val="000000"/>
          <w:sz w:val="28"/>
          <w:szCs w:val="24"/>
          <w:highlight w:val="white"/>
          <w:lang w:eastAsia="ru-RU"/>
        </w:rPr>
      </w:pPr>
      <w:r w:rsidRPr="00E362D3">
        <w:rPr>
          <w:rFonts w:ascii="Times New Roman" w:eastAsia="Times New Roman" w:hAnsi="Times New Roman" w:cs="Times New Roman"/>
          <w:b/>
          <w:color w:val="000000"/>
          <w:sz w:val="28"/>
          <w:szCs w:val="24"/>
          <w:highlight w:val="white"/>
          <w:lang w:eastAsia="ru-RU"/>
        </w:rPr>
        <w:t>имущества и оформления его</w:t>
      </w:r>
      <w:r w:rsidRPr="00C04022">
        <w:rPr>
          <w:rFonts w:ascii="Times New Roman" w:eastAsia="Times New Roman" w:hAnsi="Times New Roman" w:cs="Times New Roman"/>
          <w:b/>
          <w:color w:val="000000"/>
          <w:sz w:val="28"/>
          <w:szCs w:val="24"/>
          <w:highlight w:val="white"/>
          <w:lang w:eastAsia="ru-RU"/>
        </w:rPr>
        <w:t xml:space="preserve"> в муниципальную собственность </w:t>
      </w:r>
    </w:p>
    <w:p w:rsidR="00D07C09" w:rsidRPr="00C04022" w:rsidRDefault="00D07C09" w:rsidP="00D07C09">
      <w:pPr>
        <w:spacing w:after="0" w:line="240" w:lineRule="auto"/>
        <w:jc w:val="both"/>
        <w:rPr>
          <w:rFonts w:ascii="Times New Roman" w:eastAsia="Times New Roman" w:hAnsi="Times New Roman" w:cs="Times New Roman"/>
          <w:b/>
          <w:color w:val="000000"/>
          <w:sz w:val="28"/>
          <w:szCs w:val="24"/>
          <w:highlight w:val="white"/>
          <w:lang w:eastAsia="ru-RU"/>
        </w:rPr>
      </w:pPr>
      <w:r w:rsidRPr="00C04022">
        <w:rPr>
          <w:rFonts w:ascii="Times New Roman" w:eastAsia="Times New Roman" w:hAnsi="Times New Roman" w:cs="Times New Roman"/>
          <w:b/>
          <w:color w:val="000000"/>
          <w:sz w:val="28"/>
          <w:szCs w:val="24"/>
          <w:highlight w:val="white"/>
          <w:lang w:eastAsia="ru-RU"/>
        </w:rPr>
        <w:t>Молодежного</w:t>
      </w:r>
      <w:r w:rsidRPr="00E362D3">
        <w:rPr>
          <w:rFonts w:ascii="Times New Roman" w:eastAsia="Times New Roman" w:hAnsi="Times New Roman" w:cs="Times New Roman"/>
          <w:b/>
          <w:color w:val="000000"/>
          <w:sz w:val="28"/>
          <w:szCs w:val="24"/>
          <w:highlight w:val="white"/>
          <w:lang w:eastAsia="ru-RU"/>
        </w:rPr>
        <w:t xml:space="preserve"> муниципального образования Перелюбского </w:t>
      </w:r>
    </w:p>
    <w:p w:rsidR="00D07C09" w:rsidRDefault="00D07C09" w:rsidP="00D07C09">
      <w:pPr>
        <w:spacing w:after="0" w:line="240" w:lineRule="auto"/>
        <w:jc w:val="both"/>
        <w:rPr>
          <w:rFonts w:ascii="Times New Roman" w:hAnsi="Times New Roman" w:cs="Times New Roman"/>
          <w:b/>
          <w:sz w:val="28"/>
        </w:rPr>
      </w:pPr>
      <w:r w:rsidRPr="00E362D3">
        <w:rPr>
          <w:rFonts w:ascii="Times New Roman" w:eastAsia="Times New Roman" w:hAnsi="Times New Roman" w:cs="Times New Roman"/>
          <w:b/>
          <w:color w:val="000000"/>
          <w:sz w:val="28"/>
          <w:szCs w:val="24"/>
          <w:highlight w:val="white"/>
          <w:lang w:eastAsia="ru-RU"/>
        </w:rPr>
        <w:t>мун</w:t>
      </w:r>
      <w:r w:rsidRPr="00C04022">
        <w:rPr>
          <w:rFonts w:ascii="Times New Roman" w:eastAsia="Times New Roman" w:hAnsi="Times New Roman" w:cs="Times New Roman"/>
          <w:b/>
          <w:color w:val="000000"/>
          <w:sz w:val="28"/>
          <w:szCs w:val="24"/>
          <w:highlight w:val="white"/>
          <w:lang w:eastAsia="ru-RU"/>
        </w:rPr>
        <w:t>иципального района Саратовской </w:t>
      </w:r>
      <w:r w:rsidRPr="00E362D3">
        <w:rPr>
          <w:rFonts w:ascii="Times New Roman" w:eastAsia="Times New Roman" w:hAnsi="Times New Roman" w:cs="Times New Roman"/>
          <w:b/>
          <w:color w:val="000000"/>
          <w:sz w:val="28"/>
          <w:szCs w:val="24"/>
          <w:highlight w:val="white"/>
          <w:lang w:eastAsia="ru-RU"/>
        </w:rPr>
        <w:t>области</w:t>
      </w:r>
      <w:r>
        <w:rPr>
          <w:rFonts w:ascii="Times New Roman" w:hAnsi="Times New Roman" w:cs="Times New Roman"/>
          <w:b/>
          <w:sz w:val="28"/>
        </w:rPr>
        <w:t>»</w:t>
      </w:r>
    </w:p>
    <w:bookmarkEnd w:id="0"/>
    <w:p w:rsidR="00D07C09" w:rsidRDefault="00D07C09" w:rsidP="00D07C09">
      <w:pPr>
        <w:spacing w:after="0" w:line="240" w:lineRule="auto"/>
        <w:jc w:val="both"/>
        <w:rPr>
          <w:rFonts w:ascii="Times New Roman" w:hAnsi="Times New Roman" w:cs="Times New Roman"/>
          <w:b/>
          <w:sz w:val="28"/>
        </w:rPr>
      </w:pPr>
    </w:p>
    <w:p w:rsidR="00D07C09" w:rsidRDefault="00D07C09" w:rsidP="00D07C09">
      <w:pPr>
        <w:spacing w:after="0" w:line="240" w:lineRule="auto"/>
        <w:jc w:val="both"/>
        <w:rPr>
          <w:rFonts w:ascii="Times New Roman" w:eastAsia="Times New Roman" w:hAnsi="Times New Roman" w:cs="Times New Roman"/>
          <w:color w:val="000000"/>
          <w:sz w:val="28"/>
          <w:szCs w:val="24"/>
          <w:highlight w:val="white"/>
          <w:lang w:eastAsia="ru-RU"/>
        </w:rPr>
      </w:pPr>
      <w:r>
        <w:rPr>
          <w:rFonts w:ascii="Times New Roman" w:hAnsi="Times New Roman" w:cs="Times New Roman"/>
          <w:b/>
          <w:sz w:val="28"/>
        </w:rPr>
        <w:t xml:space="preserve">         </w:t>
      </w:r>
      <w:r w:rsidRPr="00E362D3">
        <w:rPr>
          <w:rFonts w:ascii="Times New Roman" w:eastAsia="Times New Roman" w:hAnsi="Times New Roman" w:cs="Times New Roman"/>
          <w:color w:val="000000"/>
          <w:sz w:val="28"/>
          <w:szCs w:val="24"/>
          <w:highlight w:val="white"/>
          <w:lang w:eastAsia="ru-RU"/>
        </w:rPr>
        <w:t xml:space="preserve">В соответствии с Гражданским кодексом Российской Федерации, Федеральным законом от </w:t>
      </w:r>
      <w:r>
        <w:rPr>
          <w:rFonts w:ascii="Times New Roman" w:eastAsia="Times New Roman" w:hAnsi="Times New Roman" w:cs="Times New Roman"/>
          <w:color w:val="000000"/>
          <w:sz w:val="28"/>
          <w:szCs w:val="24"/>
          <w:highlight w:val="white"/>
          <w:lang w:eastAsia="ru-RU"/>
        </w:rPr>
        <w:t>20 марта 2025 года № 33</w:t>
      </w:r>
      <w:r w:rsidRPr="00E362D3">
        <w:rPr>
          <w:rFonts w:ascii="Times New Roman" w:eastAsia="Times New Roman" w:hAnsi="Times New Roman" w:cs="Times New Roman"/>
          <w:color w:val="000000"/>
          <w:sz w:val="28"/>
          <w:szCs w:val="24"/>
          <w:highlight w:val="white"/>
          <w:lang w:eastAsia="ru-RU"/>
        </w:rPr>
        <w:t>-ФЗ «Об общих принципах организации местного самоу</w:t>
      </w:r>
      <w:r>
        <w:rPr>
          <w:rFonts w:ascii="Times New Roman" w:eastAsia="Times New Roman" w:hAnsi="Times New Roman" w:cs="Times New Roman"/>
          <w:color w:val="000000"/>
          <w:sz w:val="28"/>
          <w:szCs w:val="24"/>
          <w:highlight w:val="white"/>
          <w:lang w:eastAsia="ru-RU"/>
        </w:rPr>
        <w:t>правления в</w:t>
      </w:r>
      <w:r w:rsidRPr="00842A23">
        <w:rPr>
          <w:rFonts w:ascii="Times New Roman" w:eastAsia="Times New Roman" w:hAnsi="Times New Roman" w:cs="Times New Roman"/>
          <w:color w:val="000000"/>
          <w:sz w:val="28"/>
          <w:szCs w:val="24"/>
          <w:lang w:eastAsia="ru-RU"/>
        </w:rPr>
        <w:t xml:space="preserve"> единой системе публичной власти</w:t>
      </w:r>
      <w:r w:rsidRPr="00E362D3">
        <w:rPr>
          <w:rFonts w:ascii="Times New Roman" w:eastAsia="Times New Roman" w:hAnsi="Times New Roman" w:cs="Times New Roman"/>
          <w:color w:val="000000"/>
          <w:sz w:val="28"/>
          <w:szCs w:val="24"/>
          <w:highlight w:val="white"/>
          <w:lang w:eastAsia="ru-RU"/>
        </w:rPr>
        <w:t>», Приказом Росреестра от 15.03.2023 N П/0086 «Об установлении Порядка принятия на учет бесхозяйных недвижимых вещей», руководствуясь </w:t>
      </w:r>
      <w:hyperlink r:id="rId4" w:history="1">
        <w:r w:rsidRPr="00E362D3">
          <w:rPr>
            <w:rFonts w:ascii="Times New Roman" w:eastAsia="Times New Roman" w:hAnsi="Times New Roman" w:cs="Times New Roman"/>
            <w:sz w:val="28"/>
            <w:szCs w:val="24"/>
            <w:highlight w:val="white"/>
            <w:lang w:eastAsia="ru-RU"/>
          </w:rPr>
          <w:t>Уставом</w:t>
        </w:r>
      </w:hyperlink>
      <w:r w:rsidRPr="00E362D3">
        <w:rPr>
          <w:rFonts w:ascii="Times New Roman" w:eastAsia="Times New Roman" w:hAnsi="Times New Roman" w:cs="Times New Roman"/>
          <w:sz w:val="28"/>
          <w:szCs w:val="24"/>
          <w:highlight w:val="white"/>
          <w:lang w:eastAsia="ru-RU"/>
        </w:rPr>
        <w:t> </w:t>
      </w:r>
      <w:r w:rsidRPr="00C04022">
        <w:rPr>
          <w:rFonts w:ascii="Times New Roman" w:eastAsia="Times New Roman" w:hAnsi="Times New Roman" w:cs="Times New Roman"/>
          <w:color w:val="000000"/>
          <w:sz w:val="28"/>
          <w:szCs w:val="24"/>
          <w:highlight w:val="white"/>
          <w:lang w:eastAsia="ru-RU"/>
        </w:rPr>
        <w:t>Молодежного</w:t>
      </w:r>
      <w:r w:rsidRPr="00E362D3">
        <w:rPr>
          <w:rFonts w:ascii="Times New Roman" w:eastAsia="Times New Roman" w:hAnsi="Times New Roman" w:cs="Times New Roman"/>
          <w:color w:val="000000"/>
          <w:sz w:val="28"/>
          <w:szCs w:val="24"/>
          <w:highlight w:val="white"/>
          <w:lang w:eastAsia="ru-RU"/>
        </w:rPr>
        <w:t xml:space="preserve"> сельского поселения Перелюбского муниципального района Саратовской области, в целях эффективного управлени</w:t>
      </w:r>
      <w:r w:rsidRPr="00C04022">
        <w:rPr>
          <w:rFonts w:ascii="Times New Roman" w:eastAsia="Times New Roman" w:hAnsi="Times New Roman" w:cs="Times New Roman"/>
          <w:color w:val="000000"/>
          <w:sz w:val="28"/>
          <w:szCs w:val="24"/>
          <w:highlight w:val="white"/>
          <w:lang w:eastAsia="ru-RU"/>
        </w:rPr>
        <w:t xml:space="preserve">я имуществом, Совет </w:t>
      </w:r>
      <w:r w:rsidRPr="00E362D3">
        <w:rPr>
          <w:rFonts w:ascii="Times New Roman" w:eastAsia="Times New Roman" w:hAnsi="Times New Roman" w:cs="Times New Roman"/>
          <w:color w:val="000000"/>
          <w:sz w:val="28"/>
          <w:szCs w:val="24"/>
          <w:highlight w:val="white"/>
          <w:lang w:eastAsia="ru-RU"/>
        </w:rPr>
        <w:t xml:space="preserve"> </w:t>
      </w:r>
      <w:r w:rsidRPr="00C04022">
        <w:rPr>
          <w:rFonts w:ascii="Times New Roman" w:eastAsia="Times New Roman" w:hAnsi="Times New Roman" w:cs="Times New Roman"/>
          <w:color w:val="000000"/>
          <w:sz w:val="28"/>
          <w:szCs w:val="24"/>
          <w:highlight w:val="white"/>
          <w:lang w:eastAsia="ru-RU"/>
        </w:rPr>
        <w:t xml:space="preserve">Молодежного </w:t>
      </w:r>
      <w:r w:rsidRPr="00E362D3">
        <w:rPr>
          <w:rFonts w:ascii="Times New Roman" w:eastAsia="Times New Roman" w:hAnsi="Times New Roman" w:cs="Times New Roman"/>
          <w:color w:val="000000"/>
          <w:sz w:val="28"/>
          <w:szCs w:val="24"/>
          <w:highlight w:val="white"/>
          <w:lang w:eastAsia="ru-RU"/>
        </w:rPr>
        <w:t xml:space="preserve">муниципального образования  </w:t>
      </w:r>
    </w:p>
    <w:p w:rsidR="00D07C09" w:rsidRPr="00C04022" w:rsidRDefault="00D07C09" w:rsidP="00D07C09">
      <w:pPr>
        <w:spacing w:after="0" w:line="240" w:lineRule="auto"/>
        <w:jc w:val="both"/>
        <w:rPr>
          <w:rFonts w:ascii="Times New Roman" w:eastAsia="Times New Roman" w:hAnsi="Times New Roman" w:cs="Times New Roman"/>
          <w:color w:val="000000"/>
          <w:sz w:val="28"/>
          <w:szCs w:val="24"/>
          <w:highlight w:val="white"/>
          <w:lang w:eastAsia="ru-RU"/>
        </w:rPr>
      </w:pPr>
    </w:p>
    <w:p w:rsidR="00D07C09" w:rsidRDefault="00D07C09" w:rsidP="00D07C09">
      <w:pPr>
        <w:spacing w:after="0" w:line="240" w:lineRule="auto"/>
        <w:jc w:val="both"/>
        <w:rPr>
          <w:rFonts w:ascii="Times New Roman" w:eastAsia="Times New Roman" w:hAnsi="Times New Roman" w:cs="Times New Roman"/>
          <w:b/>
          <w:color w:val="000000"/>
          <w:sz w:val="24"/>
          <w:szCs w:val="28"/>
          <w:highlight w:val="white"/>
          <w:lang w:eastAsia="ru-RU"/>
        </w:rPr>
      </w:pPr>
      <w:r w:rsidRPr="005A5BAB">
        <w:rPr>
          <w:rFonts w:ascii="Times New Roman" w:eastAsia="Times New Roman" w:hAnsi="Times New Roman" w:cs="Times New Roman"/>
          <w:b/>
          <w:color w:val="000000"/>
          <w:sz w:val="24"/>
          <w:szCs w:val="28"/>
          <w:highlight w:val="white"/>
          <w:lang w:eastAsia="ru-RU"/>
        </w:rPr>
        <w:t>РЕШИЛ:</w:t>
      </w:r>
    </w:p>
    <w:p w:rsidR="00D07C09" w:rsidRPr="005A5BAB" w:rsidRDefault="00D07C09" w:rsidP="00D07C09">
      <w:pPr>
        <w:spacing w:after="0" w:line="240" w:lineRule="auto"/>
        <w:jc w:val="both"/>
        <w:rPr>
          <w:rFonts w:ascii="Times New Roman" w:eastAsia="Times New Roman" w:hAnsi="Times New Roman" w:cs="Times New Roman"/>
          <w:b/>
          <w:color w:val="000000"/>
          <w:sz w:val="28"/>
          <w:szCs w:val="28"/>
          <w:highlight w:val="white"/>
          <w:lang w:eastAsia="ru-RU"/>
        </w:rPr>
      </w:pPr>
    </w:p>
    <w:p w:rsidR="00D07C09" w:rsidRPr="005A5BAB" w:rsidRDefault="00D07C09" w:rsidP="00D07C09">
      <w:pPr>
        <w:spacing w:after="0" w:line="240" w:lineRule="auto"/>
        <w:jc w:val="both"/>
        <w:rPr>
          <w:rFonts w:ascii="Times New Roman" w:eastAsia="Times New Roman" w:hAnsi="Times New Roman" w:cs="Times New Roman"/>
          <w:color w:val="000000"/>
          <w:sz w:val="28"/>
          <w:szCs w:val="28"/>
          <w:lang w:eastAsia="ru-RU"/>
        </w:rPr>
      </w:pPr>
      <w:r w:rsidRPr="005A5BAB">
        <w:rPr>
          <w:rFonts w:ascii="Times New Roman" w:eastAsia="Times New Roman" w:hAnsi="Times New Roman" w:cs="Times New Roman"/>
          <w:b/>
          <w:color w:val="000000"/>
          <w:sz w:val="28"/>
          <w:szCs w:val="28"/>
          <w:highlight w:val="white"/>
          <w:lang w:eastAsia="ru-RU"/>
        </w:rPr>
        <w:t xml:space="preserve">         </w:t>
      </w:r>
      <w:r w:rsidRPr="005A5BAB">
        <w:rPr>
          <w:rFonts w:ascii="Times New Roman" w:eastAsia="Times New Roman" w:hAnsi="Times New Roman" w:cs="Times New Roman"/>
          <w:color w:val="000000"/>
          <w:sz w:val="28"/>
          <w:szCs w:val="28"/>
          <w:highlight w:val="white"/>
          <w:lang w:eastAsia="ru-RU"/>
        </w:rPr>
        <w:t xml:space="preserve">1. внести в решение Совета Молодежного </w:t>
      </w:r>
      <w:r w:rsidRPr="005A5BAB">
        <w:rPr>
          <w:rFonts w:ascii="Times New Roman" w:eastAsia="Times New Roman" w:hAnsi="Times New Roman" w:cs="Times New Roman"/>
          <w:color w:val="000000"/>
          <w:sz w:val="28"/>
          <w:szCs w:val="28"/>
          <w:lang w:eastAsia="ru-RU"/>
        </w:rPr>
        <w:t>муниципального образов</w:t>
      </w:r>
      <w:r>
        <w:rPr>
          <w:rFonts w:ascii="Times New Roman" w:eastAsia="Times New Roman" w:hAnsi="Times New Roman" w:cs="Times New Roman"/>
          <w:color w:val="000000"/>
          <w:sz w:val="28"/>
          <w:szCs w:val="28"/>
          <w:lang w:eastAsia="ru-RU"/>
        </w:rPr>
        <w:t xml:space="preserve">ания от 24.07.2025 года №11 п.2 </w:t>
      </w:r>
      <w:r w:rsidRPr="005A5BAB">
        <w:rPr>
          <w:rFonts w:ascii="Times New Roman" w:eastAsia="Times New Roman" w:hAnsi="Times New Roman" w:cs="Times New Roman"/>
          <w:color w:val="000000"/>
          <w:sz w:val="28"/>
          <w:szCs w:val="28"/>
          <w:lang w:eastAsia="ru-RU"/>
        </w:rPr>
        <w:t>«Об утверждении Положения о поряд</w:t>
      </w:r>
      <w:r>
        <w:rPr>
          <w:rFonts w:ascii="Times New Roman" w:eastAsia="Times New Roman" w:hAnsi="Times New Roman" w:cs="Times New Roman"/>
          <w:color w:val="000000"/>
          <w:sz w:val="28"/>
          <w:szCs w:val="28"/>
          <w:lang w:eastAsia="ru-RU"/>
        </w:rPr>
        <w:t xml:space="preserve">ке выявления бесхозяйного </w:t>
      </w:r>
      <w:r w:rsidRPr="005A5BAB">
        <w:rPr>
          <w:rFonts w:ascii="Times New Roman" w:eastAsia="Times New Roman" w:hAnsi="Times New Roman" w:cs="Times New Roman"/>
          <w:color w:val="000000"/>
          <w:sz w:val="28"/>
          <w:szCs w:val="28"/>
          <w:lang w:eastAsia="ru-RU"/>
        </w:rPr>
        <w:t xml:space="preserve">имущества и оформления его в муниципальную собственность </w:t>
      </w:r>
    </w:p>
    <w:p w:rsidR="00D07C09" w:rsidRDefault="00D07C09" w:rsidP="00D07C09">
      <w:pPr>
        <w:spacing w:after="0" w:line="240" w:lineRule="auto"/>
        <w:jc w:val="both"/>
        <w:rPr>
          <w:rFonts w:ascii="Times New Roman" w:eastAsia="Times New Roman" w:hAnsi="Times New Roman" w:cs="Times New Roman"/>
          <w:color w:val="000000"/>
          <w:sz w:val="28"/>
          <w:szCs w:val="28"/>
          <w:lang w:eastAsia="ru-RU"/>
        </w:rPr>
      </w:pPr>
      <w:r w:rsidRPr="005A5BAB">
        <w:rPr>
          <w:rFonts w:ascii="Times New Roman" w:eastAsia="Times New Roman" w:hAnsi="Times New Roman" w:cs="Times New Roman"/>
          <w:color w:val="000000"/>
          <w:sz w:val="28"/>
          <w:szCs w:val="28"/>
          <w:lang w:eastAsia="ru-RU"/>
        </w:rPr>
        <w:t>Молодежного муниципал</w:t>
      </w:r>
      <w:r>
        <w:rPr>
          <w:rFonts w:ascii="Times New Roman" w:eastAsia="Times New Roman" w:hAnsi="Times New Roman" w:cs="Times New Roman"/>
          <w:color w:val="000000"/>
          <w:sz w:val="28"/>
          <w:szCs w:val="28"/>
          <w:lang w:eastAsia="ru-RU"/>
        </w:rPr>
        <w:t xml:space="preserve">ьного образования Перелюбского </w:t>
      </w:r>
      <w:r w:rsidRPr="005A5BAB">
        <w:rPr>
          <w:rFonts w:ascii="Times New Roman" w:eastAsia="Times New Roman" w:hAnsi="Times New Roman" w:cs="Times New Roman"/>
          <w:color w:val="000000"/>
          <w:sz w:val="28"/>
          <w:szCs w:val="28"/>
          <w:lang w:eastAsia="ru-RU"/>
        </w:rPr>
        <w:t>муниципального района Саратовской области»</w:t>
      </w:r>
      <w:r>
        <w:rPr>
          <w:rFonts w:ascii="Times New Roman" w:eastAsia="Times New Roman" w:hAnsi="Times New Roman" w:cs="Times New Roman"/>
          <w:color w:val="000000"/>
          <w:sz w:val="28"/>
          <w:szCs w:val="28"/>
          <w:lang w:eastAsia="ru-RU"/>
        </w:rPr>
        <w:t xml:space="preserve"> (далее - Положение) следующие изменения и дополнения:</w:t>
      </w:r>
    </w:p>
    <w:p w:rsidR="00D07C09" w:rsidRDefault="00D07C09" w:rsidP="00D07C0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1.1. пункт 4.2. раздела 4 Положения дополнить подпунктами 4.2.1. и 4.2.2. следующего содержания:</w:t>
      </w:r>
    </w:p>
    <w:p w:rsidR="00D07C09" w:rsidRDefault="00D07C09" w:rsidP="00D07C0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«4.2.1. </w:t>
      </w:r>
      <w:r w:rsidRPr="005A5BAB">
        <w:rPr>
          <w:rFonts w:ascii="Times New Roman" w:eastAsia="Times New Roman" w:hAnsi="Times New Roman" w:cs="Times New Roman"/>
          <w:color w:val="000000"/>
          <w:sz w:val="28"/>
          <w:szCs w:val="28"/>
          <w:lang w:eastAsia="ru-RU"/>
        </w:rPr>
        <w:t>Право на обращение в суд с требованием о признании права собственности на объекты (в том числе линейные), необходимые для обеспечения тепловой и электрической энергией, водой, газом, для водоотведения, либо гидротехнические сооружения, либо объекты гражданской обороны, поставленные на учет в качестве бесхозяйных, имеют в том числе лица, обязанные в соответствии с законом осуществлять эксплуатацию таких объектов.</w:t>
      </w:r>
    </w:p>
    <w:p w:rsidR="00D07C09" w:rsidRDefault="00D07C09" w:rsidP="00D07C0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4.2.2. </w:t>
      </w:r>
      <w:r w:rsidRPr="005A5BAB">
        <w:rPr>
          <w:rFonts w:ascii="Times New Roman" w:eastAsia="Times New Roman" w:hAnsi="Times New Roman" w:cs="Times New Roman"/>
          <w:color w:val="000000"/>
          <w:sz w:val="28"/>
          <w:szCs w:val="28"/>
          <w:lang w:eastAsia="ru-RU"/>
        </w:rPr>
        <w:t xml:space="preserve">Сокращенный срок (три месяца) установлен для объектов (в том числе линейных), необходимых для обеспечения тепловой и электрической </w:t>
      </w:r>
      <w:r w:rsidRPr="005A5BAB">
        <w:rPr>
          <w:rFonts w:ascii="Times New Roman" w:eastAsia="Times New Roman" w:hAnsi="Times New Roman" w:cs="Times New Roman"/>
          <w:color w:val="000000"/>
          <w:sz w:val="28"/>
          <w:szCs w:val="28"/>
          <w:lang w:eastAsia="ru-RU"/>
        </w:rPr>
        <w:lastRenderedPageBreak/>
        <w:t>энергией, водой, газом, для водоотведения, либо гидротехнических сооружений, либо объектов гражданской обороны.</w:t>
      </w:r>
      <w:r>
        <w:rPr>
          <w:rFonts w:ascii="Times New Roman" w:eastAsia="Times New Roman" w:hAnsi="Times New Roman" w:cs="Times New Roman"/>
          <w:color w:val="000000"/>
          <w:sz w:val="28"/>
          <w:szCs w:val="28"/>
          <w:lang w:eastAsia="ru-RU"/>
        </w:rPr>
        <w:t>»;</w:t>
      </w:r>
    </w:p>
    <w:p w:rsidR="00D07C09" w:rsidRDefault="00D07C09" w:rsidP="00D07C0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1.2. пункт 3.2. раздела 3 Положения изложить в следующей редакции:</w:t>
      </w:r>
    </w:p>
    <w:p w:rsidR="00D07C09" w:rsidRDefault="00D07C09" w:rsidP="00D07C0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«3.2. </w:t>
      </w:r>
      <w:r w:rsidRPr="001F0E81">
        <w:rPr>
          <w:rFonts w:ascii="Times New Roman" w:eastAsia="Times New Roman" w:hAnsi="Times New Roman" w:cs="Times New Roman"/>
          <w:color w:val="000000"/>
          <w:sz w:val="28"/>
          <w:szCs w:val="28"/>
          <w:lang w:eastAsia="ru-RU"/>
        </w:rPr>
        <w:t>К заявлению должны быть приложены документы, предусмотренные</w:t>
      </w:r>
      <w:r w:rsidRPr="001F0E81">
        <w:t xml:space="preserve"> </w:t>
      </w:r>
      <w:r w:rsidRPr="001F0E81">
        <w:rPr>
          <w:rFonts w:ascii="Times New Roman" w:eastAsia="Times New Roman" w:hAnsi="Times New Roman" w:cs="Times New Roman"/>
          <w:color w:val="000000"/>
          <w:sz w:val="28"/>
          <w:szCs w:val="28"/>
          <w:lang w:eastAsia="ru-RU"/>
        </w:rPr>
        <w:t>Постановление</w:t>
      </w:r>
      <w:r>
        <w:rPr>
          <w:rFonts w:ascii="Times New Roman" w:eastAsia="Times New Roman" w:hAnsi="Times New Roman" w:cs="Times New Roman"/>
          <w:color w:val="000000"/>
          <w:sz w:val="28"/>
          <w:szCs w:val="28"/>
          <w:lang w:eastAsia="ru-RU"/>
        </w:rPr>
        <w:t>м Правительства Российской Федерации</w:t>
      </w:r>
      <w:r w:rsidRPr="001F0E81">
        <w:rPr>
          <w:rFonts w:ascii="Times New Roman" w:eastAsia="Times New Roman" w:hAnsi="Times New Roman" w:cs="Times New Roman"/>
          <w:color w:val="000000"/>
          <w:sz w:val="28"/>
          <w:szCs w:val="28"/>
          <w:lang w:eastAsia="ru-RU"/>
        </w:rPr>
        <w:t xml:space="preserve"> от 31.12.2015</w:t>
      </w:r>
      <w:r>
        <w:rPr>
          <w:rFonts w:ascii="Times New Roman" w:eastAsia="Times New Roman" w:hAnsi="Times New Roman" w:cs="Times New Roman"/>
          <w:color w:val="000000"/>
          <w:sz w:val="28"/>
          <w:szCs w:val="28"/>
          <w:lang w:eastAsia="ru-RU"/>
        </w:rPr>
        <w:t xml:space="preserve"> года №1532 </w:t>
      </w:r>
      <w:r w:rsidRPr="001F0E81">
        <w:rPr>
          <w:rFonts w:ascii="Times New Roman" w:eastAsia="Times New Roman" w:hAnsi="Times New Roman" w:cs="Times New Roman"/>
          <w:color w:val="000000"/>
          <w:sz w:val="28"/>
          <w:szCs w:val="28"/>
          <w:lang w:eastAsia="ru-RU"/>
        </w:rPr>
        <w:t xml:space="preserve"> "Об утверждении Правил 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Порядком принятия на учет бесхозяйных недвижимых вещей, утвержденным Приказом Росреестра от 15.03.2023 N П/0086 «Об установлении Порядка принятия на учет бес</w:t>
      </w:r>
      <w:r>
        <w:rPr>
          <w:rFonts w:ascii="Times New Roman" w:eastAsia="Times New Roman" w:hAnsi="Times New Roman" w:cs="Times New Roman"/>
          <w:color w:val="000000"/>
          <w:sz w:val="28"/>
          <w:szCs w:val="28"/>
          <w:lang w:eastAsia="ru-RU"/>
        </w:rPr>
        <w:t>хозяйных недвижимых вещей»;</w:t>
      </w:r>
    </w:p>
    <w:p w:rsidR="00D07C09" w:rsidRPr="001F0E81" w:rsidRDefault="00D07C09" w:rsidP="00D07C0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1.3. в абзаце 2 пункта 3.4. раздела 3 Положения слова «</w:t>
      </w:r>
      <w:r w:rsidRPr="00BC7D8B">
        <w:rPr>
          <w:rFonts w:ascii="Times New Roman" w:eastAsia="Times New Roman" w:hAnsi="Times New Roman" w:cs="Times New Roman"/>
          <w:color w:val="000000"/>
          <w:sz w:val="28"/>
          <w:szCs w:val="28"/>
          <w:lang w:eastAsia="ru-RU"/>
        </w:rPr>
        <w:t>Перелюбского муниципального образования</w:t>
      </w:r>
      <w:r>
        <w:rPr>
          <w:rFonts w:ascii="Times New Roman" w:eastAsia="Times New Roman" w:hAnsi="Times New Roman" w:cs="Times New Roman"/>
          <w:color w:val="000000"/>
          <w:sz w:val="28"/>
          <w:szCs w:val="28"/>
          <w:lang w:eastAsia="ru-RU"/>
        </w:rPr>
        <w:t>» заменить словами «Молодежного</w:t>
      </w:r>
      <w:r w:rsidRPr="00BC7D8B">
        <w:rPr>
          <w:rFonts w:ascii="Times New Roman" w:eastAsia="Times New Roman" w:hAnsi="Times New Roman" w:cs="Times New Roman"/>
          <w:color w:val="000000"/>
          <w:sz w:val="28"/>
          <w:szCs w:val="28"/>
          <w:lang w:eastAsia="ru-RU"/>
        </w:rPr>
        <w:t xml:space="preserve"> муниципального образования</w:t>
      </w:r>
      <w:r>
        <w:rPr>
          <w:rFonts w:ascii="Times New Roman" w:eastAsia="Times New Roman" w:hAnsi="Times New Roman" w:cs="Times New Roman"/>
          <w:color w:val="000000"/>
          <w:sz w:val="28"/>
          <w:szCs w:val="28"/>
          <w:lang w:eastAsia="ru-RU"/>
        </w:rPr>
        <w:t>».</w:t>
      </w:r>
    </w:p>
    <w:p w:rsidR="00D07C09" w:rsidRPr="001F0E81" w:rsidRDefault="00D07C09" w:rsidP="00D07C09">
      <w:pPr>
        <w:spacing w:after="0" w:line="240" w:lineRule="auto"/>
        <w:jc w:val="both"/>
        <w:rPr>
          <w:rFonts w:ascii="Times New Roman" w:eastAsia="Times New Roman" w:hAnsi="Times New Roman" w:cs="Times New Roman"/>
          <w:sz w:val="28"/>
          <w:szCs w:val="24"/>
          <w:lang w:eastAsia="ru-RU"/>
        </w:rPr>
      </w:pPr>
      <w:r w:rsidRPr="001F0E81">
        <w:rPr>
          <w:rFonts w:ascii="Times New Roman" w:eastAsia="Times New Roman" w:hAnsi="Times New Roman" w:cs="Times New Roman"/>
          <w:iCs/>
          <w:sz w:val="28"/>
          <w:szCs w:val="24"/>
          <w:lang w:eastAsia="ru-RU"/>
        </w:rPr>
        <w:t xml:space="preserve">        </w:t>
      </w:r>
      <w:r w:rsidRPr="001F0E81">
        <w:rPr>
          <w:rFonts w:ascii="Times New Roman" w:eastAsia="Times New Roman" w:hAnsi="Times New Roman" w:cs="Times New Roman"/>
          <w:sz w:val="28"/>
          <w:szCs w:val="24"/>
          <w:lang w:eastAsia="ru-RU"/>
        </w:rPr>
        <w:t>2.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Молодежного муниципального образования в сети Интернет https://молодежное64.рф.</w:t>
      </w:r>
    </w:p>
    <w:p w:rsidR="00D07C09" w:rsidRPr="001F0E81" w:rsidRDefault="00D07C09" w:rsidP="00D07C09">
      <w:pPr>
        <w:spacing w:after="0" w:line="240" w:lineRule="auto"/>
        <w:jc w:val="both"/>
        <w:rPr>
          <w:rFonts w:ascii="Times New Roman" w:eastAsia="Times New Roman" w:hAnsi="Times New Roman" w:cs="Times New Roman"/>
          <w:sz w:val="28"/>
          <w:szCs w:val="24"/>
          <w:lang w:eastAsia="ru-RU"/>
        </w:rPr>
      </w:pPr>
      <w:r w:rsidRPr="001F0E81">
        <w:rPr>
          <w:rFonts w:ascii="Times New Roman" w:eastAsia="Times New Roman" w:hAnsi="Times New Roman" w:cs="Times New Roman"/>
          <w:sz w:val="28"/>
          <w:szCs w:val="24"/>
          <w:lang w:eastAsia="ru-RU"/>
        </w:rPr>
        <w:t xml:space="preserve">        3. Настоящее решение вступает в силу после его официального опубликования.</w:t>
      </w:r>
    </w:p>
    <w:p w:rsidR="00D07C09" w:rsidRPr="001F0E81" w:rsidRDefault="00D07C09" w:rsidP="00D07C09">
      <w:pPr>
        <w:spacing w:after="0" w:line="240" w:lineRule="auto"/>
        <w:jc w:val="both"/>
        <w:rPr>
          <w:rFonts w:ascii="Times New Roman" w:eastAsia="Times New Roman" w:hAnsi="Times New Roman" w:cs="Times New Roman"/>
          <w:sz w:val="28"/>
          <w:szCs w:val="24"/>
          <w:lang w:eastAsia="ru-RU"/>
        </w:rPr>
      </w:pPr>
    </w:p>
    <w:p w:rsidR="00D07C09" w:rsidRPr="001F0E81" w:rsidRDefault="00D07C09" w:rsidP="00D07C09">
      <w:pPr>
        <w:spacing w:after="0" w:line="240" w:lineRule="auto"/>
        <w:jc w:val="both"/>
        <w:rPr>
          <w:rFonts w:ascii="Times New Roman" w:eastAsia="Times New Roman" w:hAnsi="Times New Roman" w:cs="Times New Roman"/>
          <w:sz w:val="28"/>
          <w:szCs w:val="24"/>
          <w:lang w:eastAsia="ru-RU"/>
        </w:rPr>
      </w:pPr>
    </w:p>
    <w:p w:rsidR="00D07C09" w:rsidRPr="001F0E81" w:rsidRDefault="00D07C09" w:rsidP="00D07C09">
      <w:pPr>
        <w:spacing w:after="0" w:line="240" w:lineRule="auto"/>
        <w:jc w:val="both"/>
        <w:rPr>
          <w:rFonts w:ascii="Times New Roman" w:eastAsia="Times New Roman" w:hAnsi="Times New Roman" w:cs="Times New Roman"/>
          <w:sz w:val="28"/>
          <w:szCs w:val="24"/>
          <w:lang w:eastAsia="ru-RU"/>
        </w:rPr>
      </w:pPr>
    </w:p>
    <w:p w:rsidR="00D07C09" w:rsidRPr="001F0E81" w:rsidRDefault="00D07C09" w:rsidP="00D07C0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Глава</w:t>
      </w:r>
      <w:r w:rsidRPr="001F0E81">
        <w:rPr>
          <w:rFonts w:ascii="Times New Roman" w:eastAsia="Times New Roman" w:hAnsi="Times New Roman" w:cs="Times New Roman"/>
          <w:sz w:val="28"/>
          <w:szCs w:val="24"/>
          <w:lang w:eastAsia="ru-RU"/>
        </w:rPr>
        <w:t xml:space="preserve"> Молодежного муниципального </w:t>
      </w:r>
    </w:p>
    <w:p w:rsidR="00D07C09" w:rsidRPr="001F0E81" w:rsidRDefault="00D07C09" w:rsidP="00D07C09">
      <w:pPr>
        <w:spacing w:after="0" w:line="240" w:lineRule="auto"/>
        <w:jc w:val="both"/>
        <w:rPr>
          <w:rFonts w:ascii="Times New Roman" w:eastAsia="Times New Roman" w:hAnsi="Times New Roman" w:cs="Times New Roman"/>
          <w:sz w:val="28"/>
          <w:szCs w:val="24"/>
          <w:lang w:eastAsia="ru-RU"/>
        </w:rPr>
      </w:pPr>
      <w:r w:rsidRPr="001F0E81">
        <w:rPr>
          <w:rFonts w:ascii="Times New Roman" w:eastAsia="Times New Roman" w:hAnsi="Times New Roman" w:cs="Times New Roman"/>
          <w:sz w:val="28"/>
          <w:szCs w:val="24"/>
          <w:lang w:eastAsia="ru-RU"/>
        </w:rPr>
        <w:t xml:space="preserve">образования                                                                             </w:t>
      </w:r>
      <w:r>
        <w:rPr>
          <w:rFonts w:ascii="Times New Roman" w:eastAsia="Times New Roman" w:hAnsi="Times New Roman" w:cs="Times New Roman"/>
          <w:sz w:val="28"/>
          <w:szCs w:val="24"/>
          <w:lang w:eastAsia="ru-RU"/>
        </w:rPr>
        <w:t xml:space="preserve">           Алишанин С.Н.</w:t>
      </w:r>
    </w:p>
    <w:p w:rsidR="00D07C09" w:rsidRPr="00341ED8" w:rsidRDefault="00D07C09" w:rsidP="00D07C09">
      <w:pPr>
        <w:spacing w:after="0" w:line="240" w:lineRule="auto"/>
        <w:jc w:val="both"/>
        <w:rPr>
          <w:rFonts w:ascii="Times New Roman" w:eastAsia="Times New Roman" w:hAnsi="Times New Roman" w:cs="Times New Roman"/>
          <w:iCs/>
          <w:sz w:val="28"/>
          <w:szCs w:val="24"/>
          <w:lang w:eastAsia="ru-RU"/>
        </w:rPr>
      </w:pPr>
    </w:p>
    <w:p w:rsidR="00D07C09" w:rsidRDefault="00D07C09" w:rsidP="00D07C0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8"/>
          <w:szCs w:val="28"/>
          <w:lang w:eastAsia="ru-RU"/>
        </w:rPr>
      </w:pPr>
    </w:p>
    <w:p w:rsidR="00D07C09" w:rsidRDefault="00D07C09" w:rsidP="00D07C09">
      <w:pPr>
        <w:spacing w:after="0" w:line="240" w:lineRule="auto"/>
        <w:jc w:val="both"/>
        <w:rPr>
          <w:rFonts w:ascii="Times New Roman" w:eastAsia="Times New Roman" w:hAnsi="Times New Roman" w:cs="Times New Roman"/>
          <w:sz w:val="28"/>
          <w:szCs w:val="24"/>
          <w:lang w:eastAsia="ru-RU"/>
        </w:rPr>
      </w:pPr>
    </w:p>
    <w:p w:rsidR="00D07C09" w:rsidRPr="00EA234E" w:rsidRDefault="00D07C09" w:rsidP="00D07C09">
      <w:pPr>
        <w:spacing w:after="0" w:line="240" w:lineRule="auto"/>
        <w:jc w:val="both"/>
        <w:rPr>
          <w:rFonts w:ascii="Times New Roman" w:eastAsia="Times New Roman" w:hAnsi="Times New Roman" w:cs="Times New Roman"/>
          <w:sz w:val="28"/>
          <w:szCs w:val="24"/>
          <w:lang w:eastAsia="ru-RU"/>
        </w:rPr>
      </w:pPr>
    </w:p>
    <w:p w:rsidR="001D18C0" w:rsidRDefault="001D18C0"/>
    <w:sectPr w:rsidR="001D18C0" w:rsidSect="009A64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514"/>
    <w:rsid w:val="001D18C0"/>
    <w:rsid w:val="00D07C09"/>
    <w:rsid w:val="00ED4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06E2D-1451-4C67-AD85-873BD246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7C0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avo-search.minjust.ru/bigs/showDocument.html?id=FAF2ADB4-D709-4216-8643-87ABFFB04E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3305</Characters>
  <Application>Microsoft Office Word</Application>
  <DocSecurity>0</DocSecurity>
  <Lines>27</Lines>
  <Paragraphs>7</Paragraphs>
  <ScaleCrop>false</ScaleCrop>
  <Company>SPecialiST RePack</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2025-12-29T10:05:00Z</dcterms:created>
  <dcterms:modified xsi:type="dcterms:W3CDTF">2025-12-29T10:06:00Z</dcterms:modified>
</cp:coreProperties>
</file>