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508" w:rsidRPr="00DC0DA6" w:rsidRDefault="00C34508" w:rsidP="00C34508">
      <w:pPr>
        <w:jc w:val="center"/>
        <w:rPr>
          <w:rFonts w:ascii="Times New Roman" w:eastAsia="Times New Roman" w:hAnsi="Times New Roman" w:cs="Times New Roman"/>
          <w:b/>
          <w:sz w:val="28"/>
          <w:szCs w:val="28"/>
          <w:lang w:eastAsia="ru-RU"/>
        </w:rPr>
      </w:pPr>
      <w:r w:rsidRPr="00DC0DA6">
        <w:rPr>
          <w:rFonts w:ascii="Times New Roman" w:eastAsia="Times New Roman" w:hAnsi="Times New Roman" w:cs="Times New Roman"/>
          <w:b/>
          <w:sz w:val="28"/>
          <w:szCs w:val="28"/>
          <w:lang w:eastAsia="ru-RU"/>
        </w:rPr>
        <w:t>СОВЕТ</w:t>
      </w:r>
    </w:p>
    <w:p w:rsidR="00C34508" w:rsidRPr="00DC0DA6" w:rsidRDefault="00C34508" w:rsidP="00C34508">
      <w:pPr>
        <w:jc w:val="center"/>
        <w:rPr>
          <w:rFonts w:ascii="Times New Roman" w:eastAsia="Times New Roman" w:hAnsi="Times New Roman" w:cs="Times New Roman"/>
          <w:b/>
          <w:sz w:val="28"/>
          <w:szCs w:val="28"/>
          <w:lang w:eastAsia="ru-RU"/>
        </w:rPr>
      </w:pPr>
      <w:r w:rsidRPr="00DC0DA6">
        <w:rPr>
          <w:rFonts w:ascii="Times New Roman" w:eastAsia="Times New Roman" w:hAnsi="Times New Roman" w:cs="Times New Roman"/>
          <w:b/>
          <w:sz w:val="28"/>
          <w:szCs w:val="28"/>
          <w:lang w:eastAsia="ru-RU"/>
        </w:rPr>
        <w:t xml:space="preserve">МОЛОДЁЖНОГО МУНИЦИПАЛЬНОГО ОБРАЗОВАНИЯ ПЕРЕЛЮБСКОГО МУНИЦИПАЛЬНОГО РАЙОНА </w:t>
      </w:r>
    </w:p>
    <w:p w:rsidR="00C34508" w:rsidRPr="00DC0DA6" w:rsidRDefault="00C34508" w:rsidP="00C34508">
      <w:pPr>
        <w:jc w:val="center"/>
        <w:rPr>
          <w:rFonts w:ascii="Times New Roman" w:eastAsia="Times New Roman" w:hAnsi="Times New Roman" w:cs="Times New Roman"/>
          <w:b/>
          <w:sz w:val="28"/>
          <w:szCs w:val="28"/>
          <w:lang w:eastAsia="ru-RU"/>
        </w:rPr>
      </w:pPr>
      <w:r w:rsidRPr="00DC0DA6">
        <w:rPr>
          <w:rFonts w:ascii="Times New Roman" w:eastAsia="Times New Roman" w:hAnsi="Times New Roman" w:cs="Times New Roman"/>
          <w:b/>
          <w:sz w:val="28"/>
          <w:szCs w:val="28"/>
          <w:lang w:eastAsia="ru-RU"/>
        </w:rPr>
        <w:t>САРАТОВСКОЙ ОБЛАСТИ</w:t>
      </w:r>
    </w:p>
    <w:p w:rsidR="00C34508" w:rsidRPr="00DC0DA6" w:rsidRDefault="00C34508" w:rsidP="00C34508">
      <w:pPr>
        <w:jc w:val="left"/>
        <w:rPr>
          <w:rFonts w:ascii="Times New Roman" w:eastAsia="Times New Roman" w:hAnsi="Times New Roman" w:cs="Times New Roman"/>
          <w:b/>
          <w:sz w:val="28"/>
          <w:szCs w:val="28"/>
          <w:lang w:eastAsia="ru-RU"/>
        </w:rPr>
      </w:pPr>
    </w:p>
    <w:p w:rsidR="00C34508" w:rsidRPr="00DC0DA6" w:rsidRDefault="00C34508" w:rsidP="00C34508">
      <w:pPr>
        <w:jc w:val="center"/>
        <w:rPr>
          <w:rFonts w:ascii="Times New Roman" w:eastAsia="Times New Roman" w:hAnsi="Times New Roman" w:cs="Times New Roman"/>
          <w:b/>
          <w:sz w:val="28"/>
          <w:szCs w:val="28"/>
          <w:lang w:eastAsia="ru-RU"/>
        </w:rPr>
      </w:pPr>
      <w:proofErr w:type="gramStart"/>
      <w:r w:rsidRPr="00DC0DA6">
        <w:rPr>
          <w:rFonts w:ascii="Times New Roman" w:eastAsia="Times New Roman" w:hAnsi="Times New Roman" w:cs="Times New Roman"/>
          <w:b/>
          <w:sz w:val="28"/>
          <w:szCs w:val="28"/>
          <w:lang w:eastAsia="ru-RU"/>
        </w:rPr>
        <w:t>Р</w:t>
      </w:r>
      <w:proofErr w:type="gramEnd"/>
      <w:r w:rsidRPr="00DC0DA6">
        <w:rPr>
          <w:rFonts w:ascii="Times New Roman" w:eastAsia="Times New Roman" w:hAnsi="Times New Roman" w:cs="Times New Roman"/>
          <w:b/>
          <w:sz w:val="28"/>
          <w:szCs w:val="28"/>
          <w:lang w:eastAsia="ru-RU"/>
        </w:rPr>
        <w:t xml:space="preserve"> Е Ш Е Н И Е</w:t>
      </w:r>
    </w:p>
    <w:p w:rsidR="00C34508" w:rsidRPr="00DC0DA6" w:rsidRDefault="00C34508" w:rsidP="00C34508">
      <w:pPr>
        <w:jc w:val="left"/>
        <w:rPr>
          <w:rFonts w:ascii="Times New Roman" w:eastAsia="Times New Roman" w:hAnsi="Times New Roman" w:cs="Times New Roman"/>
          <w:sz w:val="28"/>
          <w:szCs w:val="28"/>
          <w:lang w:eastAsia="ru-RU"/>
        </w:rPr>
      </w:pPr>
    </w:p>
    <w:p w:rsidR="00C34508" w:rsidRPr="00DC0DA6" w:rsidRDefault="00C34508" w:rsidP="00C34508">
      <w:pPr>
        <w:widowControl w:val="0"/>
        <w:jc w:val="left"/>
        <w:rPr>
          <w:rFonts w:ascii="Times New Roman" w:eastAsia="Times New Roman" w:hAnsi="Times New Roman" w:cs="Times New Roman"/>
          <w:b/>
          <w:bCs/>
          <w:sz w:val="28"/>
          <w:szCs w:val="28"/>
          <w:lang w:eastAsia="ru-RU"/>
        </w:rPr>
      </w:pPr>
      <w:bookmarkStart w:id="0" w:name="_GoBack"/>
      <w:r w:rsidRPr="00DC0DA6">
        <w:rPr>
          <w:rFonts w:ascii="Times New Roman" w:eastAsia="Times New Roman" w:hAnsi="Times New Roman" w:cs="Times New Roman"/>
          <w:b/>
          <w:bCs/>
          <w:sz w:val="28"/>
          <w:szCs w:val="28"/>
          <w:lang w:eastAsia="ru-RU"/>
        </w:rPr>
        <w:t xml:space="preserve">от  </w:t>
      </w:r>
      <w:r>
        <w:rPr>
          <w:rFonts w:ascii="Times New Roman" w:eastAsia="Times New Roman" w:hAnsi="Times New Roman" w:cs="Times New Roman"/>
          <w:b/>
          <w:bCs/>
          <w:sz w:val="28"/>
          <w:szCs w:val="28"/>
          <w:lang w:eastAsia="ru-RU"/>
        </w:rPr>
        <w:t>14</w:t>
      </w:r>
      <w:r w:rsidRPr="00B50355">
        <w:rPr>
          <w:rFonts w:ascii="Times New Roman" w:eastAsia="Times New Roman" w:hAnsi="Times New Roman" w:cs="Times New Roman"/>
          <w:b/>
          <w:bCs/>
          <w:sz w:val="28"/>
          <w:szCs w:val="28"/>
          <w:lang w:eastAsia="ru-RU"/>
        </w:rPr>
        <w:t>.04.2022 года                  №  5 п.1</w:t>
      </w:r>
      <w:r w:rsidRPr="00DC0DA6">
        <w:rPr>
          <w:rFonts w:ascii="Times New Roman" w:eastAsia="Times New Roman" w:hAnsi="Times New Roman" w:cs="Times New Roman"/>
          <w:b/>
          <w:bCs/>
          <w:sz w:val="28"/>
          <w:szCs w:val="28"/>
          <w:lang w:eastAsia="ru-RU"/>
        </w:rPr>
        <w:t xml:space="preserve">                            п. </w:t>
      </w:r>
      <w:proofErr w:type="gramStart"/>
      <w:r w:rsidRPr="00DC0DA6">
        <w:rPr>
          <w:rFonts w:ascii="Times New Roman" w:eastAsia="Times New Roman" w:hAnsi="Times New Roman" w:cs="Times New Roman"/>
          <w:b/>
          <w:bCs/>
          <w:sz w:val="28"/>
          <w:szCs w:val="28"/>
          <w:lang w:eastAsia="ru-RU"/>
        </w:rPr>
        <w:t>Молодёжный</w:t>
      </w:r>
      <w:proofErr w:type="gramEnd"/>
    </w:p>
    <w:p w:rsidR="00C34508" w:rsidRPr="00DC0DA6" w:rsidRDefault="00C34508" w:rsidP="00C34508">
      <w:pPr>
        <w:widowControl w:val="0"/>
        <w:ind w:firstLine="540"/>
        <w:rPr>
          <w:rFonts w:ascii="Times New Roman" w:eastAsia="Times New Roman" w:hAnsi="Times New Roman" w:cs="Times New Roman"/>
          <w:b/>
          <w:sz w:val="28"/>
          <w:szCs w:val="28"/>
          <w:lang w:eastAsia="ru-RU"/>
        </w:rPr>
      </w:pPr>
    </w:p>
    <w:p w:rsidR="00C34508" w:rsidRPr="00DC0DA6" w:rsidRDefault="00C34508" w:rsidP="00C34508">
      <w:pPr>
        <w:widowControl w:val="0"/>
        <w:autoSpaceDE w:val="0"/>
        <w:autoSpaceDN w:val="0"/>
        <w:adjustRightInd w:val="0"/>
        <w:jc w:val="left"/>
        <w:rPr>
          <w:rFonts w:ascii="Times New Roman" w:eastAsia="Times New Roman" w:hAnsi="Times New Roman" w:cs="Times New Roman"/>
          <w:b/>
          <w:bCs/>
          <w:sz w:val="28"/>
          <w:szCs w:val="28"/>
          <w:lang w:eastAsia="ru-RU"/>
        </w:rPr>
      </w:pPr>
      <w:r w:rsidRPr="00DC0DA6">
        <w:rPr>
          <w:rFonts w:ascii="Times New Roman" w:eastAsia="Times New Roman" w:hAnsi="Times New Roman" w:cs="Times New Roman"/>
          <w:b/>
          <w:bCs/>
          <w:sz w:val="28"/>
          <w:szCs w:val="28"/>
          <w:lang w:eastAsia="ru-RU"/>
        </w:rPr>
        <w:t xml:space="preserve">Об утверждении Порядка сообщения </w:t>
      </w:r>
      <w:proofErr w:type="gramStart"/>
      <w:r w:rsidRPr="00DC0DA6">
        <w:rPr>
          <w:rFonts w:ascii="Times New Roman" w:eastAsia="Times New Roman" w:hAnsi="Times New Roman" w:cs="Times New Roman"/>
          <w:b/>
          <w:bCs/>
          <w:sz w:val="28"/>
          <w:szCs w:val="28"/>
          <w:lang w:eastAsia="ru-RU"/>
        </w:rPr>
        <w:t>муниципальным</w:t>
      </w:r>
      <w:proofErr w:type="gramEnd"/>
      <w:r w:rsidRPr="00DC0DA6">
        <w:rPr>
          <w:rFonts w:ascii="Times New Roman" w:eastAsia="Times New Roman" w:hAnsi="Times New Roman" w:cs="Times New Roman"/>
          <w:b/>
          <w:bCs/>
          <w:sz w:val="28"/>
          <w:szCs w:val="28"/>
          <w:lang w:eastAsia="ru-RU"/>
        </w:rPr>
        <w:t xml:space="preserve"> </w:t>
      </w:r>
    </w:p>
    <w:p w:rsidR="00C34508" w:rsidRPr="00DC0DA6" w:rsidRDefault="00C34508" w:rsidP="00C34508">
      <w:pPr>
        <w:widowControl w:val="0"/>
        <w:autoSpaceDE w:val="0"/>
        <w:autoSpaceDN w:val="0"/>
        <w:adjustRightInd w:val="0"/>
        <w:jc w:val="left"/>
        <w:rPr>
          <w:rFonts w:ascii="Times New Roman" w:eastAsia="Times New Roman" w:hAnsi="Times New Roman" w:cs="Times New Roman"/>
          <w:b/>
          <w:bCs/>
          <w:sz w:val="28"/>
          <w:szCs w:val="28"/>
          <w:lang w:eastAsia="ru-RU"/>
        </w:rPr>
      </w:pPr>
      <w:r w:rsidRPr="00DC0DA6">
        <w:rPr>
          <w:rFonts w:ascii="Times New Roman" w:eastAsia="Times New Roman" w:hAnsi="Times New Roman" w:cs="Times New Roman"/>
          <w:b/>
          <w:bCs/>
          <w:sz w:val="28"/>
          <w:szCs w:val="28"/>
          <w:lang w:eastAsia="ru-RU"/>
        </w:rPr>
        <w:t xml:space="preserve">служащим сведений о приобретении (прекращении) </w:t>
      </w:r>
    </w:p>
    <w:p w:rsidR="00C34508" w:rsidRPr="00DC0DA6" w:rsidRDefault="00C34508" w:rsidP="00C34508">
      <w:pPr>
        <w:widowControl w:val="0"/>
        <w:autoSpaceDE w:val="0"/>
        <w:autoSpaceDN w:val="0"/>
        <w:adjustRightInd w:val="0"/>
        <w:jc w:val="left"/>
        <w:rPr>
          <w:rFonts w:ascii="Times New Roman" w:eastAsia="Times New Roman" w:hAnsi="Times New Roman" w:cs="Times New Roman"/>
          <w:b/>
          <w:bCs/>
          <w:sz w:val="28"/>
          <w:szCs w:val="28"/>
          <w:lang w:eastAsia="ru-RU"/>
        </w:rPr>
      </w:pPr>
      <w:r w:rsidRPr="00DC0DA6">
        <w:rPr>
          <w:rFonts w:ascii="Times New Roman" w:eastAsia="Times New Roman" w:hAnsi="Times New Roman" w:cs="Times New Roman"/>
          <w:b/>
          <w:bCs/>
          <w:sz w:val="28"/>
          <w:szCs w:val="28"/>
          <w:lang w:eastAsia="ru-RU"/>
        </w:rPr>
        <w:t xml:space="preserve">гражданства (подданства), иных прав на </w:t>
      </w:r>
      <w:proofErr w:type="gramStart"/>
      <w:r w:rsidRPr="00DC0DA6">
        <w:rPr>
          <w:rFonts w:ascii="Times New Roman" w:eastAsia="Times New Roman" w:hAnsi="Times New Roman" w:cs="Times New Roman"/>
          <w:b/>
          <w:bCs/>
          <w:sz w:val="28"/>
          <w:szCs w:val="28"/>
          <w:lang w:eastAsia="ru-RU"/>
        </w:rPr>
        <w:t>постоянное</w:t>
      </w:r>
      <w:proofErr w:type="gramEnd"/>
      <w:r w:rsidRPr="00DC0DA6">
        <w:rPr>
          <w:rFonts w:ascii="Times New Roman" w:eastAsia="Times New Roman" w:hAnsi="Times New Roman" w:cs="Times New Roman"/>
          <w:b/>
          <w:bCs/>
          <w:sz w:val="28"/>
          <w:szCs w:val="28"/>
          <w:lang w:eastAsia="ru-RU"/>
        </w:rPr>
        <w:t xml:space="preserve"> </w:t>
      </w:r>
    </w:p>
    <w:p w:rsidR="00C34508" w:rsidRPr="00DC0DA6" w:rsidRDefault="00C34508" w:rsidP="00C34508">
      <w:pPr>
        <w:widowControl w:val="0"/>
        <w:autoSpaceDE w:val="0"/>
        <w:autoSpaceDN w:val="0"/>
        <w:adjustRightInd w:val="0"/>
        <w:jc w:val="left"/>
        <w:rPr>
          <w:rFonts w:ascii="Times New Roman" w:eastAsia="Times New Roman" w:hAnsi="Times New Roman" w:cs="Times New Roman"/>
          <w:b/>
          <w:bCs/>
          <w:sz w:val="28"/>
          <w:szCs w:val="28"/>
          <w:lang w:eastAsia="ru-RU"/>
        </w:rPr>
      </w:pPr>
      <w:r w:rsidRPr="00DC0DA6">
        <w:rPr>
          <w:rFonts w:ascii="Times New Roman" w:eastAsia="Times New Roman" w:hAnsi="Times New Roman" w:cs="Times New Roman"/>
          <w:b/>
          <w:bCs/>
          <w:sz w:val="28"/>
          <w:szCs w:val="28"/>
          <w:lang w:eastAsia="ru-RU"/>
        </w:rPr>
        <w:t>проживание на территории иностранного государства.</w:t>
      </w:r>
    </w:p>
    <w:bookmarkEnd w:id="0"/>
    <w:p w:rsidR="00C34508" w:rsidRPr="00DC0DA6" w:rsidRDefault="00C34508" w:rsidP="00C34508">
      <w:pPr>
        <w:widowControl w:val="0"/>
        <w:autoSpaceDE w:val="0"/>
        <w:autoSpaceDN w:val="0"/>
        <w:adjustRightInd w:val="0"/>
        <w:jc w:val="center"/>
        <w:rPr>
          <w:rFonts w:ascii="Times New Roman" w:eastAsia="Times New Roman" w:hAnsi="Times New Roman" w:cs="Times New Roman"/>
          <w:b/>
          <w:bCs/>
          <w:sz w:val="28"/>
          <w:szCs w:val="28"/>
          <w:lang w:eastAsia="ru-RU"/>
        </w:rPr>
      </w:pPr>
    </w:p>
    <w:p w:rsidR="00C34508" w:rsidRPr="00DC0DA6" w:rsidRDefault="00C34508" w:rsidP="00C34508">
      <w:pPr>
        <w:widowControl w:val="0"/>
        <w:autoSpaceDE w:val="0"/>
        <w:autoSpaceDN w:val="0"/>
        <w:adjustRightInd w:val="0"/>
        <w:rPr>
          <w:rFonts w:ascii="Times New Roman" w:eastAsia="Times New Roman" w:hAnsi="Times New Roman" w:cs="Times New Roman"/>
          <w:sz w:val="28"/>
          <w:szCs w:val="28"/>
          <w:lang w:eastAsia="ru-RU"/>
        </w:rPr>
      </w:pPr>
    </w:p>
    <w:p w:rsidR="00C34508" w:rsidRPr="00DC0DA6" w:rsidRDefault="00C34508" w:rsidP="00C34508">
      <w:pPr>
        <w:ind w:firstLine="540"/>
        <w:rPr>
          <w:rFonts w:ascii="Times New Roman" w:eastAsia="Times New Roman" w:hAnsi="Times New Roman" w:cs="Times New Roman"/>
          <w:sz w:val="28"/>
          <w:szCs w:val="28"/>
          <w:lang w:eastAsia="ru-RU"/>
        </w:rPr>
      </w:pPr>
      <w:r w:rsidRPr="00DC0DA6">
        <w:rPr>
          <w:rFonts w:ascii="Times New Roman" w:eastAsia="Times New Roman" w:hAnsi="Times New Roman" w:cs="Times New Roman"/>
          <w:sz w:val="28"/>
          <w:szCs w:val="28"/>
          <w:lang w:eastAsia="ru-RU"/>
        </w:rPr>
        <w:t xml:space="preserve">На основании Федерального закона от 02.03.2007 № 25-ФЗ                                       «О муниципальной службе в Российской Федерации», Устава Молодёжного муниципального образования </w:t>
      </w:r>
      <w:proofErr w:type="spellStart"/>
      <w:r w:rsidRPr="00DC0DA6">
        <w:rPr>
          <w:rFonts w:ascii="Times New Roman" w:eastAsia="Times New Roman" w:hAnsi="Times New Roman" w:cs="Times New Roman"/>
          <w:sz w:val="28"/>
          <w:szCs w:val="28"/>
          <w:lang w:eastAsia="ru-RU"/>
        </w:rPr>
        <w:t>Перелюбского</w:t>
      </w:r>
      <w:proofErr w:type="spellEnd"/>
      <w:r w:rsidRPr="00DC0DA6">
        <w:rPr>
          <w:rFonts w:ascii="Times New Roman" w:eastAsia="Times New Roman" w:hAnsi="Times New Roman" w:cs="Times New Roman"/>
          <w:sz w:val="28"/>
          <w:szCs w:val="28"/>
          <w:lang w:eastAsia="ru-RU"/>
        </w:rPr>
        <w:t xml:space="preserve"> муниципального района Саратовской области</w:t>
      </w:r>
      <w:r w:rsidRPr="00DC0DA6">
        <w:rPr>
          <w:rFonts w:ascii="Times New Roman" w:eastAsia="Times New Roman" w:hAnsi="Times New Roman" w:cs="Times New Roman"/>
          <w:color w:val="000000"/>
          <w:sz w:val="28"/>
          <w:szCs w:val="20"/>
          <w:lang w:eastAsia="ru-RU"/>
        </w:rPr>
        <w:t xml:space="preserve">, </w:t>
      </w:r>
      <w:r w:rsidRPr="00DC0DA6">
        <w:rPr>
          <w:rFonts w:ascii="Times New Roman" w:eastAsia="Times New Roman" w:hAnsi="Times New Roman" w:cs="Times New Roman"/>
          <w:sz w:val="28"/>
          <w:szCs w:val="28"/>
          <w:lang w:eastAsia="ru-RU"/>
        </w:rPr>
        <w:t xml:space="preserve">Совет Молодёжного муниципального образования </w:t>
      </w:r>
      <w:proofErr w:type="spellStart"/>
      <w:r w:rsidRPr="00DC0DA6">
        <w:rPr>
          <w:rFonts w:ascii="Times New Roman" w:eastAsia="Times New Roman" w:hAnsi="Times New Roman" w:cs="Times New Roman"/>
          <w:sz w:val="28"/>
          <w:szCs w:val="28"/>
          <w:lang w:eastAsia="ru-RU"/>
        </w:rPr>
        <w:t>Перелюбского</w:t>
      </w:r>
      <w:proofErr w:type="spellEnd"/>
      <w:r w:rsidRPr="00DC0DA6">
        <w:rPr>
          <w:rFonts w:ascii="Times New Roman" w:eastAsia="Times New Roman" w:hAnsi="Times New Roman" w:cs="Times New Roman"/>
          <w:sz w:val="28"/>
          <w:szCs w:val="28"/>
          <w:lang w:eastAsia="ru-RU"/>
        </w:rPr>
        <w:t xml:space="preserve"> муниципального района Саратовской области </w:t>
      </w:r>
    </w:p>
    <w:p w:rsidR="00C34508" w:rsidRPr="00DC0DA6" w:rsidRDefault="00C34508" w:rsidP="00C34508">
      <w:pPr>
        <w:rPr>
          <w:rFonts w:ascii="Times New Roman" w:eastAsia="Times New Roman" w:hAnsi="Times New Roman" w:cs="Times New Roman"/>
          <w:sz w:val="28"/>
          <w:szCs w:val="28"/>
          <w:lang w:eastAsia="ru-RU"/>
        </w:rPr>
      </w:pPr>
    </w:p>
    <w:p w:rsidR="00C34508" w:rsidRPr="00DC0DA6" w:rsidRDefault="00C34508" w:rsidP="00C34508">
      <w:pPr>
        <w:rPr>
          <w:rFonts w:ascii="Times New Roman" w:eastAsia="Times New Roman" w:hAnsi="Times New Roman" w:cs="Times New Roman"/>
          <w:sz w:val="28"/>
          <w:szCs w:val="28"/>
          <w:lang w:eastAsia="ru-RU"/>
        </w:rPr>
      </w:pPr>
    </w:p>
    <w:p w:rsidR="00C34508" w:rsidRPr="00DC0DA6" w:rsidRDefault="00C34508" w:rsidP="00C34508">
      <w:pPr>
        <w:rPr>
          <w:rFonts w:ascii="Times New Roman" w:eastAsia="Times New Roman" w:hAnsi="Times New Roman" w:cs="Times New Roman"/>
          <w:b/>
          <w:sz w:val="28"/>
          <w:szCs w:val="28"/>
          <w:lang w:eastAsia="ru-RU"/>
        </w:rPr>
      </w:pPr>
      <w:r w:rsidRPr="00DC0DA6">
        <w:rPr>
          <w:rFonts w:ascii="Times New Roman" w:eastAsia="Times New Roman" w:hAnsi="Times New Roman" w:cs="Times New Roman"/>
          <w:b/>
          <w:sz w:val="28"/>
          <w:szCs w:val="28"/>
          <w:lang w:eastAsia="ru-RU"/>
        </w:rPr>
        <w:t>РЕШИЛ:</w:t>
      </w:r>
    </w:p>
    <w:p w:rsidR="00C34508" w:rsidRPr="00DC0DA6" w:rsidRDefault="00C34508" w:rsidP="00C34508">
      <w:pPr>
        <w:rPr>
          <w:rFonts w:ascii="Times New Roman" w:eastAsia="Times New Roman" w:hAnsi="Times New Roman" w:cs="Times New Roman"/>
          <w:b/>
          <w:sz w:val="28"/>
          <w:szCs w:val="28"/>
          <w:lang w:eastAsia="ru-RU"/>
        </w:rPr>
      </w:pPr>
    </w:p>
    <w:p w:rsidR="00C34508" w:rsidRPr="00DC0DA6" w:rsidRDefault="00C34508" w:rsidP="00C34508">
      <w:pPr>
        <w:rPr>
          <w:rFonts w:ascii="Times New Roman" w:eastAsia="Times New Roman" w:hAnsi="Times New Roman" w:cs="Times New Roman"/>
          <w:i/>
          <w:sz w:val="28"/>
          <w:szCs w:val="28"/>
          <w:lang w:eastAsia="ru-RU"/>
        </w:rPr>
      </w:pPr>
      <w:r w:rsidRPr="00DC0DA6">
        <w:rPr>
          <w:rFonts w:ascii="Times New Roman" w:eastAsia="Times New Roman" w:hAnsi="Times New Roman" w:cs="Times New Roman"/>
          <w:sz w:val="28"/>
          <w:szCs w:val="28"/>
          <w:lang w:eastAsia="ru-RU"/>
        </w:rPr>
        <w:t xml:space="preserve"> </w:t>
      </w:r>
    </w:p>
    <w:p w:rsidR="00C34508" w:rsidRPr="00DC0DA6" w:rsidRDefault="00C34508" w:rsidP="00C34508">
      <w:pPr>
        <w:widowControl w:val="0"/>
        <w:autoSpaceDE w:val="0"/>
        <w:autoSpaceDN w:val="0"/>
        <w:adjustRightInd w:val="0"/>
        <w:ind w:firstLine="709"/>
        <w:rPr>
          <w:rFonts w:ascii="Times New Roman" w:eastAsia="Times New Roman" w:hAnsi="Times New Roman" w:cs="Times New Roman"/>
          <w:sz w:val="28"/>
          <w:szCs w:val="28"/>
          <w:lang w:eastAsia="ru-RU"/>
        </w:rPr>
      </w:pPr>
      <w:r w:rsidRPr="00DC0DA6">
        <w:rPr>
          <w:rFonts w:ascii="Times New Roman" w:eastAsia="Times New Roman" w:hAnsi="Times New Roman" w:cs="Times New Roman"/>
          <w:sz w:val="28"/>
          <w:szCs w:val="28"/>
          <w:lang w:eastAsia="ru-RU"/>
        </w:rPr>
        <w:t>1. Утвердить порядок сообщения муниципальным служащим сведений                     о приобретении (прекращении) гражданства (подданства), иных прав                               на постоянное проживание на территории иностранного государства согласно приложению к настоящему постановлению.</w:t>
      </w:r>
    </w:p>
    <w:p w:rsidR="00C34508" w:rsidRPr="00DC0DA6" w:rsidRDefault="00C34508" w:rsidP="00C34508">
      <w:pPr>
        <w:ind w:firstLine="540"/>
        <w:rPr>
          <w:rFonts w:ascii="Times New Roman" w:eastAsia="Times New Roman" w:hAnsi="Times New Roman" w:cs="Times New Roman"/>
          <w:i/>
          <w:sz w:val="28"/>
          <w:szCs w:val="28"/>
          <w:lang w:eastAsia="ru-RU"/>
        </w:rPr>
      </w:pPr>
      <w:r w:rsidRPr="00DC0DA6">
        <w:rPr>
          <w:rFonts w:ascii="Times New Roman" w:eastAsia="Times New Roman" w:hAnsi="Times New Roman" w:cs="Times New Roman"/>
          <w:sz w:val="28"/>
          <w:szCs w:val="28"/>
          <w:lang w:eastAsia="ru-RU"/>
        </w:rPr>
        <w:t xml:space="preserve">2. Ознакомить с настоящим решением муниципальных служащих Молодёжного муниципального образования </w:t>
      </w:r>
      <w:proofErr w:type="spellStart"/>
      <w:r w:rsidRPr="00DC0DA6">
        <w:rPr>
          <w:rFonts w:ascii="Times New Roman" w:eastAsia="Times New Roman" w:hAnsi="Times New Roman" w:cs="Times New Roman"/>
          <w:sz w:val="28"/>
          <w:szCs w:val="28"/>
          <w:lang w:eastAsia="ru-RU"/>
        </w:rPr>
        <w:t>Перелюбского</w:t>
      </w:r>
      <w:proofErr w:type="spellEnd"/>
      <w:r w:rsidRPr="00DC0DA6">
        <w:rPr>
          <w:rFonts w:ascii="Times New Roman" w:eastAsia="Times New Roman" w:hAnsi="Times New Roman" w:cs="Times New Roman"/>
          <w:sz w:val="28"/>
          <w:szCs w:val="28"/>
          <w:lang w:eastAsia="ru-RU"/>
        </w:rPr>
        <w:t xml:space="preserve"> муниципального района Саратовской области  </w:t>
      </w:r>
    </w:p>
    <w:p w:rsidR="00C34508" w:rsidRPr="00DC0DA6" w:rsidRDefault="00C34508" w:rsidP="00C34508">
      <w:pPr>
        <w:ind w:firstLine="540"/>
        <w:rPr>
          <w:rFonts w:ascii="Times New Roman" w:eastAsia="Times New Roman" w:hAnsi="Times New Roman" w:cs="Times New Roman"/>
          <w:color w:val="000000"/>
          <w:sz w:val="28"/>
          <w:szCs w:val="24"/>
          <w:lang w:eastAsia="ru-RU"/>
        </w:rPr>
      </w:pPr>
      <w:r w:rsidRPr="00DC0DA6">
        <w:rPr>
          <w:rFonts w:ascii="Times New Roman" w:eastAsia="Times New Roman" w:hAnsi="Times New Roman" w:cs="Times New Roman"/>
          <w:color w:val="000000"/>
          <w:sz w:val="28"/>
          <w:szCs w:val="20"/>
          <w:lang w:eastAsia="ru-RU"/>
        </w:rPr>
        <w:t>2. Настоящее Решение вступает в силу после его официального обнародования (опубликования).</w:t>
      </w:r>
    </w:p>
    <w:p w:rsidR="00C34508" w:rsidRPr="00DC0DA6" w:rsidRDefault="00C34508" w:rsidP="00C34508">
      <w:pPr>
        <w:ind w:firstLine="540"/>
        <w:rPr>
          <w:rFonts w:ascii="Times New Roman" w:eastAsia="Times New Roman" w:hAnsi="Times New Roman" w:cs="Times New Roman"/>
          <w:color w:val="000000"/>
          <w:sz w:val="28"/>
          <w:szCs w:val="20"/>
          <w:lang w:eastAsia="ru-RU"/>
        </w:rPr>
      </w:pPr>
    </w:p>
    <w:p w:rsidR="00C34508" w:rsidRPr="00DC0DA6" w:rsidRDefault="00C34508" w:rsidP="00C34508">
      <w:pPr>
        <w:rPr>
          <w:rFonts w:ascii="Times New Roman" w:eastAsia="Times New Roman" w:hAnsi="Times New Roman" w:cs="Times New Roman"/>
          <w:sz w:val="28"/>
          <w:szCs w:val="28"/>
          <w:lang w:eastAsia="ru-RU"/>
        </w:rPr>
      </w:pPr>
    </w:p>
    <w:p w:rsidR="00C34508" w:rsidRPr="00DC0DA6" w:rsidRDefault="00C34508" w:rsidP="00C34508">
      <w:pPr>
        <w:rPr>
          <w:rFonts w:ascii="Times New Roman" w:eastAsia="Times New Roman" w:hAnsi="Times New Roman" w:cs="Times New Roman"/>
          <w:sz w:val="28"/>
          <w:szCs w:val="28"/>
          <w:lang w:eastAsia="ru-RU"/>
        </w:rPr>
      </w:pPr>
    </w:p>
    <w:p w:rsidR="00C34508" w:rsidRPr="00DC0DA6" w:rsidRDefault="00C34508" w:rsidP="00C34508">
      <w:pPr>
        <w:rPr>
          <w:rFonts w:ascii="Times New Roman" w:eastAsia="Times New Roman" w:hAnsi="Times New Roman" w:cs="Times New Roman"/>
          <w:sz w:val="28"/>
          <w:szCs w:val="28"/>
          <w:lang w:eastAsia="ru-RU"/>
        </w:rPr>
      </w:pPr>
    </w:p>
    <w:p w:rsidR="00C34508" w:rsidRPr="00DC0DA6" w:rsidRDefault="00C34508" w:rsidP="00C34508">
      <w:pPr>
        <w:rPr>
          <w:rFonts w:ascii="Times New Roman" w:eastAsia="Times New Roman" w:hAnsi="Times New Roman" w:cs="Times New Roman"/>
          <w:sz w:val="28"/>
          <w:szCs w:val="28"/>
          <w:lang w:eastAsia="ru-RU"/>
        </w:rPr>
      </w:pPr>
    </w:p>
    <w:p w:rsidR="00C34508" w:rsidRPr="00DC0DA6" w:rsidRDefault="00C34508" w:rsidP="00C34508">
      <w:pPr>
        <w:rPr>
          <w:rFonts w:ascii="Times New Roman" w:eastAsia="Times New Roman" w:hAnsi="Times New Roman" w:cs="Times New Roman"/>
          <w:sz w:val="28"/>
          <w:szCs w:val="28"/>
          <w:lang w:eastAsia="ru-RU"/>
        </w:rPr>
      </w:pPr>
      <w:r w:rsidRPr="00DC0DA6">
        <w:rPr>
          <w:rFonts w:ascii="Times New Roman" w:eastAsia="Times New Roman" w:hAnsi="Times New Roman" w:cs="Times New Roman"/>
          <w:sz w:val="28"/>
          <w:szCs w:val="28"/>
          <w:lang w:eastAsia="ru-RU"/>
        </w:rPr>
        <w:t xml:space="preserve">Глава </w:t>
      </w:r>
      <w:proofErr w:type="gramStart"/>
      <w:r w:rsidRPr="00DC0DA6">
        <w:rPr>
          <w:rFonts w:ascii="Times New Roman" w:eastAsia="Times New Roman" w:hAnsi="Times New Roman" w:cs="Times New Roman"/>
          <w:sz w:val="28"/>
          <w:szCs w:val="28"/>
          <w:lang w:eastAsia="ru-RU"/>
        </w:rPr>
        <w:t>Молодёжного</w:t>
      </w:r>
      <w:proofErr w:type="gramEnd"/>
      <w:r w:rsidRPr="00DC0DA6">
        <w:rPr>
          <w:rFonts w:ascii="Times New Roman" w:eastAsia="Times New Roman" w:hAnsi="Times New Roman" w:cs="Times New Roman"/>
          <w:sz w:val="28"/>
          <w:szCs w:val="28"/>
          <w:lang w:eastAsia="ru-RU"/>
        </w:rPr>
        <w:t xml:space="preserve"> муниципального </w:t>
      </w:r>
    </w:p>
    <w:p w:rsidR="00C34508" w:rsidRDefault="00C34508" w:rsidP="00C34508">
      <w:pPr>
        <w:rPr>
          <w:rFonts w:ascii="Times New Roman" w:eastAsia="Times New Roman" w:hAnsi="Times New Roman" w:cs="Times New Roman"/>
          <w:sz w:val="28"/>
          <w:szCs w:val="28"/>
          <w:lang w:eastAsia="ru-RU"/>
        </w:rPr>
      </w:pPr>
      <w:r w:rsidRPr="00DC0DA6">
        <w:rPr>
          <w:rFonts w:ascii="Times New Roman" w:eastAsia="Times New Roman" w:hAnsi="Times New Roman" w:cs="Times New Roman"/>
          <w:sz w:val="28"/>
          <w:szCs w:val="28"/>
          <w:lang w:eastAsia="ru-RU"/>
        </w:rPr>
        <w:t xml:space="preserve">образования                                                                                </w:t>
      </w:r>
      <w:proofErr w:type="spellStart"/>
      <w:r w:rsidRPr="00DC0DA6">
        <w:rPr>
          <w:rFonts w:ascii="Times New Roman" w:eastAsia="Times New Roman" w:hAnsi="Times New Roman" w:cs="Times New Roman"/>
          <w:sz w:val="28"/>
          <w:szCs w:val="28"/>
          <w:lang w:eastAsia="ru-RU"/>
        </w:rPr>
        <w:t>Алишанин</w:t>
      </w:r>
      <w:proofErr w:type="spellEnd"/>
      <w:r w:rsidRPr="00DC0DA6">
        <w:rPr>
          <w:rFonts w:ascii="Times New Roman" w:eastAsia="Times New Roman" w:hAnsi="Times New Roman" w:cs="Times New Roman"/>
          <w:sz w:val="28"/>
          <w:szCs w:val="28"/>
          <w:lang w:eastAsia="ru-RU"/>
        </w:rPr>
        <w:t xml:space="preserve"> С.Н.</w:t>
      </w:r>
    </w:p>
    <w:p w:rsidR="00C34508" w:rsidRDefault="00C34508" w:rsidP="00C34508">
      <w:pPr>
        <w:rPr>
          <w:rFonts w:ascii="Times New Roman" w:eastAsia="Times New Roman" w:hAnsi="Times New Roman" w:cs="Times New Roman"/>
          <w:sz w:val="28"/>
          <w:szCs w:val="28"/>
          <w:lang w:eastAsia="ru-RU"/>
        </w:rPr>
      </w:pPr>
    </w:p>
    <w:p w:rsidR="00C34508" w:rsidRDefault="00C34508" w:rsidP="00C34508">
      <w:pPr>
        <w:rPr>
          <w:rFonts w:ascii="Times New Roman" w:eastAsia="Times New Roman" w:hAnsi="Times New Roman" w:cs="Times New Roman"/>
          <w:sz w:val="28"/>
          <w:szCs w:val="28"/>
          <w:lang w:eastAsia="ru-RU"/>
        </w:rPr>
      </w:pPr>
    </w:p>
    <w:p w:rsidR="00C34508" w:rsidRDefault="00C34508" w:rsidP="00C34508">
      <w:pPr>
        <w:rPr>
          <w:rFonts w:ascii="Times New Roman" w:eastAsia="Times New Roman" w:hAnsi="Times New Roman" w:cs="Times New Roman"/>
          <w:sz w:val="28"/>
          <w:szCs w:val="28"/>
          <w:lang w:eastAsia="ru-RU"/>
        </w:rPr>
      </w:pPr>
    </w:p>
    <w:p w:rsidR="00C34508" w:rsidRPr="00DC0DA6" w:rsidRDefault="00C34508" w:rsidP="00C34508">
      <w:pPr>
        <w:rPr>
          <w:rFonts w:ascii="Times New Roman" w:eastAsia="Times New Roman" w:hAnsi="Times New Roman" w:cs="Times New Roman"/>
          <w:sz w:val="28"/>
          <w:szCs w:val="28"/>
          <w:lang w:eastAsia="ru-RU"/>
        </w:rPr>
      </w:pPr>
    </w:p>
    <w:p w:rsidR="00C34508" w:rsidRPr="00DC0DA6" w:rsidRDefault="00C34508" w:rsidP="00C34508">
      <w:pPr>
        <w:widowControl w:val="0"/>
        <w:autoSpaceDE w:val="0"/>
        <w:autoSpaceDN w:val="0"/>
        <w:adjustRightInd w:val="0"/>
        <w:ind w:left="5812"/>
        <w:jc w:val="right"/>
        <w:outlineLvl w:val="0"/>
        <w:rPr>
          <w:rFonts w:ascii="Times New Roman" w:eastAsia="Times New Roman" w:hAnsi="Times New Roman" w:cs="Times New Roman"/>
          <w:sz w:val="20"/>
          <w:szCs w:val="28"/>
          <w:lang w:eastAsia="ru-RU"/>
        </w:rPr>
      </w:pPr>
      <w:r w:rsidRPr="00DC0DA6">
        <w:rPr>
          <w:rFonts w:ascii="Times New Roman" w:eastAsia="Times New Roman" w:hAnsi="Times New Roman" w:cs="Times New Roman"/>
          <w:sz w:val="20"/>
          <w:szCs w:val="28"/>
          <w:lang w:eastAsia="ru-RU"/>
        </w:rPr>
        <w:lastRenderedPageBreak/>
        <w:t xml:space="preserve">Приложение </w:t>
      </w:r>
    </w:p>
    <w:p w:rsidR="00C34508" w:rsidRPr="00DC0DA6" w:rsidRDefault="00C34508" w:rsidP="00C34508">
      <w:pPr>
        <w:widowControl w:val="0"/>
        <w:autoSpaceDE w:val="0"/>
        <w:autoSpaceDN w:val="0"/>
        <w:adjustRightInd w:val="0"/>
        <w:ind w:left="5812"/>
        <w:jc w:val="right"/>
        <w:outlineLvl w:val="0"/>
        <w:rPr>
          <w:rFonts w:ascii="Times New Roman" w:eastAsia="Times New Roman" w:hAnsi="Times New Roman" w:cs="Times New Roman"/>
          <w:sz w:val="20"/>
          <w:szCs w:val="28"/>
          <w:lang w:eastAsia="ru-RU"/>
        </w:rPr>
      </w:pPr>
      <w:r w:rsidRPr="00DC0DA6">
        <w:rPr>
          <w:rFonts w:ascii="Times New Roman" w:eastAsia="Times New Roman" w:hAnsi="Times New Roman" w:cs="Times New Roman"/>
          <w:sz w:val="20"/>
          <w:szCs w:val="28"/>
          <w:lang w:eastAsia="ru-RU"/>
        </w:rPr>
        <w:t>к решению Совета Молодёжного МО</w:t>
      </w:r>
    </w:p>
    <w:p w:rsidR="00C34508" w:rsidRPr="00DC0DA6" w:rsidRDefault="00C34508" w:rsidP="00C34508">
      <w:pPr>
        <w:widowControl w:val="0"/>
        <w:autoSpaceDE w:val="0"/>
        <w:autoSpaceDN w:val="0"/>
        <w:adjustRightInd w:val="0"/>
        <w:ind w:left="5812"/>
        <w:jc w:val="right"/>
        <w:outlineLvl w:val="0"/>
        <w:rPr>
          <w:rFonts w:ascii="Times New Roman" w:eastAsia="Times New Roman" w:hAnsi="Times New Roman" w:cs="Times New Roman"/>
          <w:sz w:val="20"/>
          <w:szCs w:val="28"/>
          <w:lang w:eastAsia="ru-RU"/>
        </w:rPr>
      </w:pPr>
      <w:r>
        <w:rPr>
          <w:rFonts w:ascii="Times New Roman" w:eastAsia="Times New Roman" w:hAnsi="Times New Roman" w:cs="Times New Roman"/>
          <w:sz w:val="20"/>
          <w:szCs w:val="28"/>
          <w:lang w:eastAsia="ru-RU"/>
        </w:rPr>
        <w:t>от 14</w:t>
      </w:r>
      <w:r w:rsidRPr="00DC0DA6">
        <w:rPr>
          <w:rFonts w:ascii="Times New Roman" w:eastAsia="Times New Roman" w:hAnsi="Times New Roman" w:cs="Times New Roman"/>
          <w:sz w:val="20"/>
          <w:szCs w:val="28"/>
          <w:lang w:eastAsia="ru-RU"/>
        </w:rPr>
        <w:t>.04. 2022 года  № 5 п.1</w:t>
      </w:r>
    </w:p>
    <w:p w:rsidR="00C34508" w:rsidRPr="00DC0DA6" w:rsidRDefault="00C34508" w:rsidP="00C34508">
      <w:pPr>
        <w:widowControl w:val="0"/>
        <w:autoSpaceDE w:val="0"/>
        <w:autoSpaceDN w:val="0"/>
        <w:adjustRightInd w:val="0"/>
        <w:rPr>
          <w:rFonts w:ascii="Times New Roman" w:eastAsia="Times New Roman" w:hAnsi="Times New Roman" w:cs="Times New Roman"/>
          <w:sz w:val="28"/>
          <w:szCs w:val="28"/>
          <w:lang w:eastAsia="ru-RU"/>
        </w:rPr>
      </w:pPr>
    </w:p>
    <w:p w:rsidR="00C34508" w:rsidRPr="00DC0DA6" w:rsidRDefault="00C34508" w:rsidP="00C34508">
      <w:pPr>
        <w:widowControl w:val="0"/>
        <w:autoSpaceDE w:val="0"/>
        <w:autoSpaceDN w:val="0"/>
        <w:adjustRightInd w:val="0"/>
        <w:jc w:val="center"/>
        <w:rPr>
          <w:rFonts w:ascii="Times New Roman" w:eastAsia="Times New Roman" w:hAnsi="Times New Roman" w:cs="Times New Roman"/>
          <w:b/>
          <w:bCs/>
          <w:sz w:val="24"/>
          <w:szCs w:val="28"/>
          <w:lang w:eastAsia="ru-RU"/>
        </w:rPr>
      </w:pPr>
      <w:bookmarkStart w:id="1" w:name="Par31"/>
      <w:bookmarkEnd w:id="1"/>
      <w:r w:rsidRPr="00DC0DA6">
        <w:rPr>
          <w:rFonts w:ascii="Times New Roman" w:eastAsia="Times New Roman" w:hAnsi="Times New Roman" w:cs="Times New Roman"/>
          <w:b/>
          <w:bCs/>
          <w:sz w:val="24"/>
          <w:szCs w:val="28"/>
          <w:lang w:eastAsia="ru-RU"/>
        </w:rPr>
        <w:t>Порядок сообщения муниципальным служащим</w:t>
      </w:r>
    </w:p>
    <w:p w:rsidR="00C34508" w:rsidRPr="00DC0DA6" w:rsidRDefault="00C34508" w:rsidP="00C34508">
      <w:pPr>
        <w:widowControl w:val="0"/>
        <w:autoSpaceDE w:val="0"/>
        <w:autoSpaceDN w:val="0"/>
        <w:adjustRightInd w:val="0"/>
        <w:jc w:val="center"/>
        <w:rPr>
          <w:rFonts w:ascii="Times New Roman" w:eastAsia="Times New Roman" w:hAnsi="Times New Roman" w:cs="Times New Roman"/>
          <w:b/>
          <w:bCs/>
          <w:sz w:val="24"/>
          <w:szCs w:val="28"/>
          <w:lang w:eastAsia="ru-RU"/>
        </w:rPr>
      </w:pPr>
      <w:r w:rsidRPr="00DC0DA6">
        <w:rPr>
          <w:rFonts w:ascii="Times New Roman" w:eastAsia="Times New Roman" w:hAnsi="Times New Roman" w:cs="Times New Roman"/>
          <w:b/>
          <w:bCs/>
          <w:sz w:val="24"/>
          <w:szCs w:val="28"/>
          <w:lang w:eastAsia="ru-RU"/>
        </w:rPr>
        <w:t xml:space="preserve">сведений о приобретении (прекращении) гражданства (подданства), иных прав на постоянное проживание на территории </w:t>
      </w:r>
    </w:p>
    <w:p w:rsidR="00C34508" w:rsidRPr="00DC0DA6" w:rsidRDefault="00C34508" w:rsidP="00C34508">
      <w:pPr>
        <w:widowControl w:val="0"/>
        <w:autoSpaceDE w:val="0"/>
        <w:autoSpaceDN w:val="0"/>
        <w:adjustRightInd w:val="0"/>
        <w:jc w:val="center"/>
        <w:rPr>
          <w:rFonts w:ascii="Times New Roman" w:eastAsia="Times New Roman" w:hAnsi="Times New Roman" w:cs="Times New Roman"/>
          <w:b/>
          <w:bCs/>
          <w:sz w:val="24"/>
          <w:szCs w:val="28"/>
          <w:lang w:eastAsia="ru-RU"/>
        </w:rPr>
      </w:pPr>
      <w:r w:rsidRPr="00DC0DA6">
        <w:rPr>
          <w:rFonts w:ascii="Times New Roman" w:eastAsia="Times New Roman" w:hAnsi="Times New Roman" w:cs="Times New Roman"/>
          <w:b/>
          <w:bCs/>
          <w:sz w:val="24"/>
          <w:szCs w:val="28"/>
          <w:lang w:eastAsia="ru-RU"/>
        </w:rPr>
        <w:t>иностранного государства</w:t>
      </w:r>
    </w:p>
    <w:p w:rsidR="00C34508" w:rsidRPr="00DC0DA6" w:rsidRDefault="00C34508" w:rsidP="00C34508">
      <w:pPr>
        <w:widowControl w:val="0"/>
        <w:autoSpaceDE w:val="0"/>
        <w:autoSpaceDN w:val="0"/>
        <w:adjustRightInd w:val="0"/>
        <w:jc w:val="center"/>
        <w:rPr>
          <w:rFonts w:ascii="Times New Roman" w:eastAsia="Times New Roman" w:hAnsi="Times New Roman" w:cs="Times New Roman"/>
          <w:sz w:val="24"/>
          <w:szCs w:val="28"/>
          <w:lang w:eastAsia="ru-RU"/>
        </w:rPr>
      </w:pPr>
    </w:p>
    <w:p w:rsidR="00C34508" w:rsidRPr="00DC0DA6" w:rsidRDefault="00C34508" w:rsidP="00C34508">
      <w:pPr>
        <w:ind w:firstLine="540"/>
        <w:rPr>
          <w:rFonts w:ascii="Times New Roman" w:eastAsia="Times New Roman" w:hAnsi="Times New Roman" w:cs="Times New Roman"/>
          <w:bCs/>
          <w:i/>
          <w:sz w:val="24"/>
          <w:szCs w:val="28"/>
          <w:lang w:eastAsia="ru-RU"/>
        </w:rPr>
      </w:pPr>
      <w:r w:rsidRPr="00DC0DA6">
        <w:rPr>
          <w:rFonts w:ascii="Times New Roman" w:eastAsia="Times New Roman" w:hAnsi="Times New Roman" w:cs="Times New Roman"/>
          <w:sz w:val="24"/>
          <w:szCs w:val="28"/>
          <w:lang w:eastAsia="ru-RU"/>
        </w:rPr>
        <w:t xml:space="preserve">1. В соответствии с пунктами 9 и 9.1 части 1 статьи 12 Федерального закона от 02.03.2007 № 25-ФЗ «О муниципальной службе в Российской Федерации» муниципальный служащий Молодёжного муниципального образования </w:t>
      </w:r>
      <w:proofErr w:type="spellStart"/>
      <w:r w:rsidRPr="00DC0DA6">
        <w:rPr>
          <w:rFonts w:ascii="Times New Roman" w:eastAsia="Times New Roman" w:hAnsi="Times New Roman" w:cs="Times New Roman"/>
          <w:sz w:val="24"/>
          <w:szCs w:val="28"/>
          <w:lang w:eastAsia="ru-RU"/>
        </w:rPr>
        <w:t>Перелюбского</w:t>
      </w:r>
      <w:proofErr w:type="spellEnd"/>
      <w:r w:rsidRPr="00DC0DA6">
        <w:rPr>
          <w:rFonts w:ascii="Times New Roman" w:eastAsia="Times New Roman" w:hAnsi="Times New Roman" w:cs="Times New Roman"/>
          <w:sz w:val="24"/>
          <w:szCs w:val="28"/>
          <w:lang w:eastAsia="ru-RU"/>
        </w:rPr>
        <w:t xml:space="preserve"> муниципального района Саратовской области  обязан:</w:t>
      </w:r>
    </w:p>
    <w:p w:rsidR="00C34508" w:rsidRPr="00DC0DA6" w:rsidRDefault="00C34508" w:rsidP="00C34508">
      <w:pPr>
        <w:ind w:firstLine="540"/>
        <w:rPr>
          <w:rFonts w:ascii="Times New Roman" w:eastAsia="Times New Roman" w:hAnsi="Times New Roman" w:cs="Times New Roman"/>
          <w:sz w:val="24"/>
          <w:szCs w:val="28"/>
          <w:lang w:eastAsia="ru-RU"/>
        </w:rPr>
      </w:pPr>
      <w:r w:rsidRPr="00DC0DA6">
        <w:rPr>
          <w:rFonts w:ascii="Times New Roman" w:eastAsia="Times New Roman" w:hAnsi="Times New Roman" w:cs="Times New Roman"/>
          <w:b/>
          <w:bCs/>
          <w:sz w:val="24"/>
          <w:szCs w:val="28"/>
          <w:lang w:eastAsia="ru-RU"/>
        </w:rPr>
        <w:t xml:space="preserve"> </w:t>
      </w:r>
      <w:proofErr w:type="gramStart"/>
      <w:r w:rsidRPr="00DC0DA6">
        <w:rPr>
          <w:rFonts w:ascii="Times New Roman" w:eastAsia="Times New Roman" w:hAnsi="Times New Roman" w:cs="Times New Roman"/>
          <w:b/>
          <w:bCs/>
          <w:sz w:val="24"/>
          <w:szCs w:val="28"/>
          <w:lang w:eastAsia="ru-RU"/>
        </w:rPr>
        <w:t xml:space="preserve">- </w:t>
      </w:r>
      <w:r w:rsidRPr="00DC0DA6">
        <w:rPr>
          <w:rFonts w:ascii="Times New Roman" w:eastAsia="Times New Roman" w:hAnsi="Times New Roman" w:cs="Times New Roman"/>
          <w:sz w:val="24"/>
          <w:szCs w:val="28"/>
          <w:lang w:eastAsia="ru-RU"/>
        </w:rPr>
        <w:t>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w:t>
      </w:r>
      <w:proofErr w:type="gramEnd"/>
      <w:r w:rsidRPr="00DC0DA6">
        <w:rPr>
          <w:rFonts w:ascii="Times New Roman" w:eastAsia="Times New Roman" w:hAnsi="Times New Roman" w:cs="Times New Roman"/>
          <w:sz w:val="24"/>
          <w:szCs w:val="28"/>
          <w:lang w:eastAsia="ru-RU"/>
        </w:rPr>
        <w:t xml:space="preserve">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C34508" w:rsidRPr="00DC0DA6" w:rsidRDefault="00C34508" w:rsidP="00C34508">
      <w:pPr>
        <w:ind w:firstLine="540"/>
        <w:rPr>
          <w:rFonts w:ascii="Times New Roman" w:eastAsia="Times New Roman" w:hAnsi="Times New Roman" w:cs="Times New Roman"/>
          <w:sz w:val="24"/>
          <w:szCs w:val="28"/>
          <w:lang w:eastAsia="ru-RU"/>
        </w:rPr>
      </w:pPr>
      <w:proofErr w:type="gramStart"/>
      <w:r w:rsidRPr="00DC0DA6">
        <w:rPr>
          <w:rFonts w:ascii="Times New Roman" w:eastAsia="Times New Roman" w:hAnsi="Times New Roman" w:cs="Times New Roman"/>
          <w:sz w:val="24"/>
          <w:szCs w:val="28"/>
          <w:lang w:eastAsia="ru-RU"/>
        </w:rPr>
        <w:t>-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w:t>
      </w:r>
      <w:proofErr w:type="gramEnd"/>
      <w:r w:rsidRPr="00DC0DA6">
        <w:rPr>
          <w:rFonts w:ascii="Times New Roman" w:eastAsia="Times New Roman" w:hAnsi="Times New Roman" w:cs="Times New Roman"/>
          <w:sz w:val="24"/>
          <w:szCs w:val="28"/>
          <w:lang w:eastAsia="ru-RU"/>
        </w:rPr>
        <w:t xml:space="preserve"> документа, подтверждающего право на постоянное проживание гражданина на территории иностранного государства.</w:t>
      </w:r>
    </w:p>
    <w:p w:rsidR="00C34508" w:rsidRPr="00DC0DA6" w:rsidRDefault="00C34508" w:rsidP="00C34508">
      <w:pPr>
        <w:widowControl w:val="0"/>
        <w:autoSpaceDE w:val="0"/>
        <w:autoSpaceDN w:val="0"/>
        <w:adjustRightInd w:val="0"/>
        <w:ind w:firstLine="709"/>
        <w:rPr>
          <w:rFonts w:ascii="Times New Roman" w:eastAsia="Times New Roman" w:hAnsi="Times New Roman" w:cs="Times New Roman"/>
          <w:sz w:val="24"/>
          <w:szCs w:val="28"/>
          <w:lang w:eastAsia="ru-RU"/>
        </w:rPr>
      </w:pPr>
      <w:r w:rsidRPr="00DC0DA6">
        <w:rPr>
          <w:rFonts w:ascii="Times New Roman" w:eastAsia="Times New Roman" w:hAnsi="Times New Roman" w:cs="Times New Roman"/>
          <w:sz w:val="24"/>
          <w:szCs w:val="28"/>
          <w:lang w:eastAsia="ru-RU"/>
        </w:rPr>
        <w:t>2. В сообщении, указанном в п. 1 настоящего Порядка (далее – сообщение) должны быть указаны:</w:t>
      </w:r>
    </w:p>
    <w:p w:rsidR="00C34508" w:rsidRPr="00DC0DA6" w:rsidRDefault="00C34508" w:rsidP="00C34508">
      <w:pPr>
        <w:widowControl w:val="0"/>
        <w:autoSpaceDE w:val="0"/>
        <w:autoSpaceDN w:val="0"/>
        <w:adjustRightInd w:val="0"/>
        <w:ind w:firstLine="709"/>
        <w:rPr>
          <w:rFonts w:ascii="Times New Roman" w:eastAsia="Times New Roman" w:hAnsi="Times New Roman" w:cs="Times New Roman"/>
          <w:sz w:val="24"/>
          <w:szCs w:val="28"/>
          <w:lang w:eastAsia="ru-RU"/>
        </w:rPr>
      </w:pPr>
      <w:proofErr w:type="gramStart"/>
      <w:r w:rsidRPr="00DC0DA6">
        <w:rPr>
          <w:rFonts w:ascii="Times New Roman" w:eastAsia="Times New Roman" w:hAnsi="Times New Roman" w:cs="Times New Roman"/>
          <w:sz w:val="24"/>
          <w:szCs w:val="28"/>
          <w:lang w:eastAsia="ru-RU"/>
        </w:rPr>
        <w:t>- фамилия, имя, отчество (последнее – при наличии) муниципального служащего, направившего сообщение, замещаемая им должность муниципальной службы;</w:t>
      </w:r>
      <w:proofErr w:type="gramEnd"/>
    </w:p>
    <w:p w:rsidR="00C34508" w:rsidRPr="00DC0DA6" w:rsidRDefault="00C34508" w:rsidP="00C34508">
      <w:pPr>
        <w:widowControl w:val="0"/>
        <w:autoSpaceDE w:val="0"/>
        <w:autoSpaceDN w:val="0"/>
        <w:adjustRightInd w:val="0"/>
        <w:ind w:firstLine="709"/>
        <w:rPr>
          <w:rFonts w:ascii="Times New Roman" w:eastAsia="Times New Roman" w:hAnsi="Times New Roman" w:cs="Times New Roman"/>
          <w:sz w:val="24"/>
          <w:szCs w:val="28"/>
          <w:lang w:eastAsia="ru-RU"/>
        </w:rPr>
      </w:pPr>
      <w:r w:rsidRPr="00DC0DA6">
        <w:rPr>
          <w:rFonts w:ascii="Times New Roman" w:eastAsia="Times New Roman" w:hAnsi="Times New Roman" w:cs="Times New Roman"/>
          <w:sz w:val="24"/>
          <w:szCs w:val="28"/>
          <w:lang w:eastAsia="ru-RU"/>
        </w:rPr>
        <w:t>- наименование государства, гражданство (подданство) которого прекращено (Российской Федерации либо иностранного государства - участника международного договора, в соответствии с которым иностранный гражданин имеет право находиться на муниципальной службе), дата прекращения гражданства, – в случае прекращения гражданства (подданства);</w:t>
      </w:r>
    </w:p>
    <w:p w:rsidR="00C34508" w:rsidRPr="00DC0DA6" w:rsidRDefault="00C34508" w:rsidP="00C34508">
      <w:pPr>
        <w:widowControl w:val="0"/>
        <w:autoSpaceDE w:val="0"/>
        <w:autoSpaceDN w:val="0"/>
        <w:adjustRightInd w:val="0"/>
        <w:ind w:firstLine="709"/>
        <w:rPr>
          <w:rFonts w:ascii="Times New Roman" w:eastAsia="Times New Roman" w:hAnsi="Times New Roman" w:cs="Times New Roman"/>
          <w:sz w:val="24"/>
          <w:szCs w:val="28"/>
          <w:lang w:eastAsia="ru-RU"/>
        </w:rPr>
      </w:pPr>
      <w:proofErr w:type="gramStart"/>
      <w:r w:rsidRPr="00DC0DA6">
        <w:rPr>
          <w:rFonts w:ascii="Times New Roman" w:eastAsia="Times New Roman" w:hAnsi="Times New Roman" w:cs="Times New Roman"/>
          <w:sz w:val="24"/>
          <w:szCs w:val="28"/>
          <w:lang w:eastAsia="ru-RU"/>
        </w:rPr>
        <w:t>- наименование иностранного государства, гражданство (подданство) которого приобретено либо в котором получен вид на жительство или иной документ, подтверждающий право на постоянное проживание гражданина на территории иностранного государства, дата приобретения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 в случае приобретения  гражданства (подданства) иностранного государства либо получения</w:t>
      </w:r>
      <w:proofErr w:type="gramEnd"/>
      <w:r w:rsidRPr="00DC0DA6">
        <w:rPr>
          <w:rFonts w:ascii="Times New Roman" w:eastAsia="Times New Roman" w:hAnsi="Times New Roman" w:cs="Times New Roman"/>
          <w:sz w:val="24"/>
          <w:szCs w:val="28"/>
          <w:lang w:eastAsia="ru-RU"/>
        </w:rPr>
        <w:t xml:space="preserve"> права на постоянное проживание гражданина на территории иностранного государства;</w:t>
      </w:r>
    </w:p>
    <w:p w:rsidR="00C34508" w:rsidRPr="00DC0DA6" w:rsidRDefault="00C34508" w:rsidP="00C34508">
      <w:pPr>
        <w:widowControl w:val="0"/>
        <w:autoSpaceDE w:val="0"/>
        <w:autoSpaceDN w:val="0"/>
        <w:adjustRightInd w:val="0"/>
        <w:ind w:firstLine="709"/>
        <w:rPr>
          <w:rFonts w:ascii="Times New Roman" w:eastAsia="Times New Roman" w:hAnsi="Times New Roman" w:cs="Times New Roman"/>
          <w:sz w:val="24"/>
          <w:szCs w:val="28"/>
          <w:lang w:eastAsia="ru-RU"/>
        </w:rPr>
      </w:pPr>
      <w:r w:rsidRPr="00DC0DA6">
        <w:rPr>
          <w:rFonts w:ascii="Times New Roman" w:eastAsia="Times New Roman" w:hAnsi="Times New Roman" w:cs="Times New Roman"/>
          <w:sz w:val="24"/>
          <w:szCs w:val="28"/>
          <w:lang w:eastAsia="ru-RU"/>
        </w:rPr>
        <w:t xml:space="preserve">- </w:t>
      </w:r>
      <w:proofErr w:type="spellStart"/>
      <w:r w:rsidRPr="00DC0DA6">
        <w:rPr>
          <w:rFonts w:ascii="Times New Roman" w:eastAsia="Times New Roman" w:hAnsi="Times New Roman" w:cs="Times New Roman"/>
          <w:sz w:val="24"/>
          <w:szCs w:val="28"/>
          <w:lang w:eastAsia="ru-RU"/>
        </w:rPr>
        <w:t>ата</w:t>
      </w:r>
      <w:proofErr w:type="spellEnd"/>
      <w:r w:rsidRPr="00DC0DA6">
        <w:rPr>
          <w:rFonts w:ascii="Times New Roman" w:eastAsia="Times New Roman" w:hAnsi="Times New Roman" w:cs="Times New Roman"/>
          <w:sz w:val="24"/>
          <w:szCs w:val="28"/>
          <w:lang w:eastAsia="ru-RU"/>
        </w:rPr>
        <w:t xml:space="preserve"> составления сообщения и личная подпись муниципального служащего.</w:t>
      </w:r>
    </w:p>
    <w:p w:rsidR="00C34508" w:rsidRPr="00DC0DA6" w:rsidRDefault="00C34508" w:rsidP="00C34508">
      <w:pPr>
        <w:widowControl w:val="0"/>
        <w:autoSpaceDE w:val="0"/>
        <w:autoSpaceDN w:val="0"/>
        <w:adjustRightInd w:val="0"/>
        <w:ind w:firstLine="709"/>
        <w:rPr>
          <w:rFonts w:ascii="Times New Roman" w:eastAsia="Times New Roman" w:hAnsi="Times New Roman" w:cs="Times New Roman"/>
          <w:sz w:val="24"/>
          <w:szCs w:val="28"/>
          <w:lang w:eastAsia="ru-RU"/>
        </w:rPr>
      </w:pPr>
      <w:r w:rsidRPr="00DC0DA6">
        <w:rPr>
          <w:rFonts w:ascii="Times New Roman" w:eastAsia="Times New Roman" w:hAnsi="Times New Roman" w:cs="Times New Roman"/>
          <w:sz w:val="24"/>
          <w:szCs w:val="28"/>
          <w:lang w:eastAsia="ru-RU"/>
        </w:rPr>
        <w:t xml:space="preserve">3. Представленное муниципальным служащим сообщение подлежит регистрации  в течение одного рабочего дня в Журнале сообщений о </w:t>
      </w:r>
      <w:bookmarkStart w:id="2" w:name="Par48"/>
      <w:bookmarkEnd w:id="2"/>
      <w:r w:rsidRPr="00DC0DA6">
        <w:rPr>
          <w:rFonts w:ascii="Times New Roman" w:eastAsia="Times New Roman" w:hAnsi="Times New Roman" w:cs="Times New Roman"/>
          <w:sz w:val="24"/>
          <w:szCs w:val="28"/>
          <w:lang w:eastAsia="ru-RU"/>
        </w:rPr>
        <w:t xml:space="preserve">приобретении (прекращении) гражданства (подданства), иных прав на постоянное проживание на территории иностранного государства (далее – Журнал), ведение которого возлагается </w:t>
      </w:r>
      <w:r w:rsidRPr="00DC0DA6">
        <w:rPr>
          <w:rFonts w:ascii="Times New Roman" w:eastAsia="Times New Roman" w:hAnsi="Times New Roman" w:cs="Times New Roman"/>
          <w:sz w:val="24"/>
          <w:szCs w:val="28"/>
          <w:lang w:eastAsia="ru-RU"/>
        </w:rPr>
        <w:lastRenderedPageBreak/>
        <w:t>представителем нанимателя (работодателем) на ответственное должностное лицо (уполномоченный орган).</w:t>
      </w:r>
    </w:p>
    <w:p w:rsidR="00C34508" w:rsidRPr="00DC0DA6" w:rsidRDefault="00C34508" w:rsidP="00C34508">
      <w:pPr>
        <w:widowControl w:val="0"/>
        <w:autoSpaceDE w:val="0"/>
        <w:autoSpaceDN w:val="0"/>
        <w:adjustRightInd w:val="0"/>
        <w:ind w:firstLine="709"/>
        <w:jc w:val="left"/>
        <w:rPr>
          <w:rFonts w:ascii="Times New Roman" w:eastAsia="Times New Roman" w:hAnsi="Times New Roman" w:cs="Times New Roman"/>
          <w:sz w:val="24"/>
          <w:szCs w:val="28"/>
          <w:lang w:eastAsia="ru-RU"/>
        </w:rPr>
      </w:pPr>
      <w:r w:rsidRPr="00DC0DA6">
        <w:rPr>
          <w:rFonts w:ascii="Times New Roman" w:eastAsia="Times New Roman" w:hAnsi="Times New Roman" w:cs="Times New Roman"/>
          <w:sz w:val="24"/>
          <w:szCs w:val="28"/>
          <w:lang w:eastAsia="ru-RU"/>
        </w:rPr>
        <w:t xml:space="preserve">В Журнале должны быть отражены следующие сведения: </w:t>
      </w:r>
    </w:p>
    <w:p w:rsidR="00C34508" w:rsidRPr="00DC0DA6" w:rsidRDefault="00C34508" w:rsidP="00C34508">
      <w:pPr>
        <w:widowControl w:val="0"/>
        <w:autoSpaceDE w:val="0"/>
        <w:autoSpaceDN w:val="0"/>
        <w:adjustRightInd w:val="0"/>
        <w:jc w:val="left"/>
        <w:rPr>
          <w:rFonts w:ascii="Times New Roman" w:eastAsia="Times New Roman" w:hAnsi="Times New Roman" w:cs="Times New Roman"/>
          <w:sz w:val="24"/>
          <w:szCs w:val="28"/>
          <w:lang w:eastAsia="ru-RU"/>
        </w:rPr>
      </w:pPr>
      <w:r w:rsidRPr="00DC0DA6">
        <w:rPr>
          <w:rFonts w:ascii="Times New Roman" w:eastAsia="Times New Roman" w:hAnsi="Times New Roman" w:cs="Times New Roman"/>
          <w:sz w:val="24"/>
          <w:szCs w:val="28"/>
          <w:lang w:eastAsia="ru-RU"/>
        </w:rPr>
        <w:t xml:space="preserve">  - порядковый номер, присвоенный зарегистрированному сообщению;</w:t>
      </w:r>
    </w:p>
    <w:p w:rsidR="00C34508" w:rsidRPr="00DC0DA6" w:rsidRDefault="00C34508" w:rsidP="00C34508">
      <w:pPr>
        <w:widowControl w:val="0"/>
        <w:autoSpaceDE w:val="0"/>
        <w:autoSpaceDN w:val="0"/>
        <w:adjustRightInd w:val="0"/>
        <w:jc w:val="left"/>
        <w:rPr>
          <w:rFonts w:ascii="Times New Roman" w:eastAsia="Times New Roman" w:hAnsi="Times New Roman" w:cs="Times New Roman"/>
          <w:sz w:val="24"/>
          <w:szCs w:val="28"/>
          <w:lang w:eastAsia="ru-RU"/>
        </w:rPr>
      </w:pPr>
      <w:r w:rsidRPr="00DC0DA6">
        <w:rPr>
          <w:rFonts w:ascii="Times New Roman" w:eastAsia="Times New Roman" w:hAnsi="Times New Roman" w:cs="Times New Roman"/>
          <w:sz w:val="24"/>
          <w:szCs w:val="28"/>
          <w:lang w:eastAsia="ru-RU"/>
        </w:rPr>
        <w:t xml:space="preserve">  - дата и время поступления сообщения;</w:t>
      </w:r>
    </w:p>
    <w:p w:rsidR="00C34508" w:rsidRPr="00DC0DA6" w:rsidRDefault="00C34508" w:rsidP="00C34508">
      <w:pPr>
        <w:widowControl w:val="0"/>
        <w:autoSpaceDE w:val="0"/>
        <w:autoSpaceDN w:val="0"/>
        <w:adjustRightInd w:val="0"/>
        <w:rPr>
          <w:rFonts w:ascii="Times New Roman" w:eastAsia="Times New Roman" w:hAnsi="Times New Roman" w:cs="Times New Roman"/>
          <w:sz w:val="24"/>
          <w:szCs w:val="28"/>
          <w:lang w:eastAsia="ru-RU"/>
        </w:rPr>
      </w:pPr>
      <w:r w:rsidRPr="00DC0DA6">
        <w:rPr>
          <w:rFonts w:ascii="Times New Roman" w:eastAsia="Times New Roman" w:hAnsi="Times New Roman" w:cs="Times New Roman"/>
          <w:sz w:val="24"/>
          <w:szCs w:val="28"/>
          <w:lang w:eastAsia="ru-RU"/>
        </w:rPr>
        <w:t xml:space="preserve">  </w:t>
      </w:r>
      <w:proofErr w:type="gramStart"/>
      <w:r w:rsidRPr="00DC0DA6">
        <w:rPr>
          <w:rFonts w:ascii="Times New Roman" w:eastAsia="Times New Roman" w:hAnsi="Times New Roman" w:cs="Times New Roman"/>
          <w:sz w:val="24"/>
          <w:szCs w:val="28"/>
          <w:lang w:eastAsia="ru-RU"/>
        </w:rPr>
        <w:t>- сведения о муниципальном служащем, направившем сообщение (фамилия, имя, отчество (последнее – при наличии), должность муниципальной службы);</w:t>
      </w:r>
      <w:proofErr w:type="gramEnd"/>
    </w:p>
    <w:p w:rsidR="00C34508" w:rsidRPr="00DC0DA6" w:rsidRDefault="00C34508" w:rsidP="00C34508">
      <w:pPr>
        <w:widowControl w:val="0"/>
        <w:autoSpaceDE w:val="0"/>
        <w:autoSpaceDN w:val="0"/>
        <w:adjustRightInd w:val="0"/>
        <w:jc w:val="left"/>
        <w:rPr>
          <w:rFonts w:ascii="Times New Roman" w:eastAsia="Times New Roman" w:hAnsi="Times New Roman" w:cs="Times New Roman"/>
          <w:sz w:val="24"/>
          <w:szCs w:val="28"/>
          <w:lang w:eastAsia="ru-RU"/>
        </w:rPr>
      </w:pPr>
      <w:r w:rsidRPr="00DC0DA6">
        <w:rPr>
          <w:rFonts w:ascii="Times New Roman" w:eastAsia="Times New Roman" w:hAnsi="Times New Roman" w:cs="Times New Roman"/>
          <w:sz w:val="24"/>
          <w:szCs w:val="28"/>
          <w:lang w:eastAsia="ru-RU"/>
        </w:rPr>
        <w:t xml:space="preserve">  - краткое изложение содержания сообщения;</w:t>
      </w:r>
    </w:p>
    <w:p w:rsidR="00C34508" w:rsidRPr="00DC0DA6" w:rsidRDefault="00C34508" w:rsidP="00C34508">
      <w:pPr>
        <w:widowControl w:val="0"/>
        <w:autoSpaceDE w:val="0"/>
        <w:autoSpaceDN w:val="0"/>
        <w:adjustRightInd w:val="0"/>
        <w:rPr>
          <w:rFonts w:ascii="Times New Roman" w:eastAsia="Times New Roman" w:hAnsi="Times New Roman" w:cs="Times New Roman"/>
          <w:sz w:val="24"/>
          <w:szCs w:val="28"/>
          <w:lang w:eastAsia="ru-RU"/>
        </w:rPr>
      </w:pPr>
      <w:r w:rsidRPr="00DC0DA6">
        <w:rPr>
          <w:rFonts w:ascii="Times New Roman" w:eastAsia="Times New Roman" w:hAnsi="Times New Roman" w:cs="Times New Roman"/>
          <w:sz w:val="24"/>
          <w:szCs w:val="28"/>
          <w:lang w:eastAsia="ru-RU"/>
        </w:rPr>
        <w:t xml:space="preserve">  - фамилия, имя, отчество (последнее – при наличии), должность и подпись лица, принявшего сообщение.</w:t>
      </w:r>
    </w:p>
    <w:p w:rsidR="00C34508" w:rsidRPr="00DC0DA6" w:rsidRDefault="00C34508" w:rsidP="00C34508">
      <w:pPr>
        <w:widowControl w:val="0"/>
        <w:autoSpaceDE w:val="0"/>
        <w:autoSpaceDN w:val="0"/>
        <w:adjustRightInd w:val="0"/>
        <w:ind w:firstLine="709"/>
        <w:rPr>
          <w:rFonts w:ascii="Times New Roman" w:eastAsia="Times New Roman" w:hAnsi="Times New Roman" w:cs="Times New Roman"/>
          <w:sz w:val="24"/>
          <w:szCs w:val="28"/>
          <w:lang w:eastAsia="ru-RU"/>
        </w:rPr>
      </w:pPr>
      <w:r w:rsidRPr="00DC0DA6">
        <w:rPr>
          <w:rFonts w:ascii="Times New Roman" w:eastAsia="Times New Roman" w:hAnsi="Times New Roman" w:cs="Times New Roman"/>
          <w:sz w:val="24"/>
          <w:szCs w:val="28"/>
          <w:lang w:eastAsia="ru-RU"/>
        </w:rPr>
        <w:t xml:space="preserve">Журнал должен быть прошит и пронумерован. </w:t>
      </w:r>
    </w:p>
    <w:p w:rsidR="00C34508" w:rsidRPr="00DC0DA6" w:rsidRDefault="00C34508" w:rsidP="00C34508">
      <w:pPr>
        <w:widowControl w:val="0"/>
        <w:autoSpaceDE w:val="0"/>
        <w:autoSpaceDN w:val="0"/>
        <w:adjustRightInd w:val="0"/>
        <w:ind w:firstLine="709"/>
        <w:rPr>
          <w:rFonts w:ascii="Times New Roman" w:eastAsia="Times New Roman" w:hAnsi="Times New Roman" w:cs="Times New Roman"/>
          <w:sz w:val="24"/>
          <w:szCs w:val="28"/>
          <w:lang w:eastAsia="ru-RU"/>
        </w:rPr>
      </w:pPr>
      <w:r w:rsidRPr="00DC0DA6">
        <w:rPr>
          <w:rFonts w:ascii="Times New Roman" w:eastAsia="Times New Roman" w:hAnsi="Times New Roman" w:cs="Times New Roman"/>
          <w:sz w:val="24"/>
          <w:szCs w:val="28"/>
          <w:lang w:eastAsia="ru-RU"/>
        </w:rPr>
        <w:t>4. В течение трех рабочих дней после регистрации сообщения  ответственное должностное лицо (уполномоченный орган) представителя нанимателя (работодателя) осуществляет предварительное рассмотрение сообщения, по результатам которого подготавливает заключение. Заключение должно содержать мотивированный вывод о наличии либо отсутствии нарушений требований Федерального закона от 02.03.2007 № 25-ФЗ «О муниципальной службе в Российской Федерации» к замещению должности муниципальным служащим и предложение для принятия по поступившему сообщению решения в соответствии с законодательством Российской Федерации.</w:t>
      </w:r>
    </w:p>
    <w:p w:rsidR="00C34508" w:rsidRPr="00DC0DA6" w:rsidRDefault="00C34508" w:rsidP="00C34508">
      <w:pPr>
        <w:widowControl w:val="0"/>
        <w:autoSpaceDE w:val="0"/>
        <w:autoSpaceDN w:val="0"/>
        <w:adjustRightInd w:val="0"/>
        <w:ind w:firstLine="709"/>
        <w:rPr>
          <w:rFonts w:ascii="Times New Roman" w:eastAsia="Times New Roman" w:hAnsi="Times New Roman" w:cs="Times New Roman"/>
          <w:sz w:val="24"/>
          <w:szCs w:val="28"/>
          <w:lang w:eastAsia="ru-RU"/>
        </w:rPr>
      </w:pPr>
      <w:r w:rsidRPr="00DC0DA6">
        <w:rPr>
          <w:rFonts w:ascii="Times New Roman" w:eastAsia="Times New Roman" w:hAnsi="Times New Roman" w:cs="Times New Roman"/>
          <w:sz w:val="24"/>
          <w:szCs w:val="28"/>
          <w:lang w:eastAsia="ru-RU"/>
        </w:rPr>
        <w:t xml:space="preserve">5. </w:t>
      </w:r>
      <w:proofErr w:type="gramStart"/>
      <w:r w:rsidRPr="00DC0DA6">
        <w:rPr>
          <w:rFonts w:ascii="Times New Roman" w:eastAsia="Times New Roman" w:hAnsi="Times New Roman" w:cs="Times New Roman"/>
          <w:sz w:val="24"/>
          <w:szCs w:val="28"/>
          <w:lang w:eastAsia="ru-RU"/>
        </w:rPr>
        <w:t>Сообщение, заключение и другие материалы, полученные в ходе предварительного рассмотрения сообщения (при наличии), не позднее четырех рабочих дней со дня регистрации сообщения направляются главе Молодёжного муниципального образования  или лицу, исполняющему его обязанности, для принятия решения в соответствии с законодательством Российской Федерации и незамедлительного уведомления об этом муниципального служащего.</w:t>
      </w:r>
      <w:proofErr w:type="gramEnd"/>
    </w:p>
    <w:p w:rsidR="00C34508" w:rsidRPr="00DC0DA6" w:rsidRDefault="00C34508" w:rsidP="00C34508">
      <w:pPr>
        <w:widowControl w:val="0"/>
        <w:autoSpaceDE w:val="0"/>
        <w:autoSpaceDN w:val="0"/>
        <w:adjustRightInd w:val="0"/>
        <w:ind w:firstLine="709"/>
        <w:rPr>
          <w:rFonts w:ascii="Times New Roman" w:eastAsia="Times New Roman" w:hAnsi="Times New Roman" w:cs="Times New Roman"/>
          <w:sz w:val="24"/>
          <w:szCs w:val="28"/>
          <w:lang w:eastAsia="ru-RU"/>
        </w:rPr>
      </w:pPr>
      <w:bookmarkStart w:id="3" w:name="Par55"/>
      <w:bookmarkEnd w:id="3"/>
      <w:r w:rsidRPr="00DC0DA6">
        <w:rPr>
          <w:rFonts w:ascii="Times New Roman" w:eastAsia="Times New Roman" w:hAnsi="Times New Roman" w:cs="Times New Roman"/>
          <w:sz w:val="24"/>
          <w:szCs w:val="28"/>
          <w:lang w:eastAsia="ru-RU"/>
        </w:rPr>
        <w:t>6. Сообщение, заключение ответственного должностного лица (уполномоченного органа) представителя нанимателя (работодателя) и другие материалы, полученные в ходе рассмотрения сообщения муниципального служащего, приобщаются к личному делу муниципального служащего.</w:t>
      </w:r>
    </w:p>
    <w:p w:rsidR="00C34508" w:rsidRPr="00DC0DA6" w:rsidRDefault="00C34508" w:rsidP="00C34508">
      <w:pPr>
        <w:widowControl w:val="0"/>
        <w:autoSpaceDE w:val="0"/>
        <w:autoSpaceDN w:val="0"/>
        <w:adjustRightInd w:val="0"/>
        <w:ind w:firstLine="709"/>
        <w:rPr>
          <w:rFonts w:ascii="Times New Roman" w:eastAsia="Times New Roman" w:hAnsi="Times New Roman" w:cs="Times New Roman"/>
          <w:sz w:val="24"/>
          <w:szCs w:val="28"/>
          <w:lang w:eastAsia="ru-RU"/>
        </w:rPr>
      </w:pPr>
    </w:p>
    <w:p w:rsidR="00D42305" w:rsidRDefault="00D42305"/>
    <w:sectPr w:rsidR="00D423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BBB"/>
    <w:rsid w:val="00C34508"/>
    <w:rsid w:val="00D42305"/>
    <w:rsid w:val="00E54B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508"/>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508"/>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1003</Words>
  <Characters>5723</Characters>
  <Application>Microsoft Office Word</Application>
  <DocSecurity>0</DocSecurity>
  <Lines>47</Lines>
  <Paragraphs>13</Paragraphs>
  <ScaleCrop>false</ScaleCrop>
  <Company/>
  <LinksUpToDate>false</LinksUpToDate>
  <CharactersWithSpaces>6713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2022-05-05T10:58:00Z</dcterms:created>
  <dcterms:modified xsi:type="dcterms:W3CDTF">2022-05-05T11:00:00Z</dcterms:modified>
</cp:coreProperties>
</file>