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61B" w:rsidRPr="005709F1" w:rsidRDefault="007F761B" w:rsidP="007F761B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АДМИНИСТРАЦИЯ</w:t>
      </w:r>
      <w:bookmarkStart w:id="0" w:name="_GoBack"/>
      <w:bookmarkEnd w:id="0"/>
    </w:p>
    <w:p w:rsidR="007F761B" w:rsidRPr="005709F1" w:rsidRDefault="007F761B" w:rsidP="007F761B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МОЛОДЁЖНОГО МУНИЦИПАЛЬНОГО ОБРАЗОВАНИЯ</w:t>
      </w:r>
    </w:p>
    <w:p w:rsidR="007F761B" w:rsidRPr="005709F1" w:rsidRDefault="007F761B" w:rsidP="007F761B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РАЙОНА</w:t>
      </w:r>
    </w:p>
    <w:p w:rsidR="007F761B" w:rsidRPr="005709F1" w:rsidRDefault="007F761B" w:rsidP="007F761B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7F761B" w:rsidRDefault="007F761B" w:rsidP="007F761B">
      <w:pPr>
        <w:pStyle w:val="a3"/>
      </w:pPr>
    </w:p>
    <w:p w:rsidR="007F761B" w:rsidRPr="005709F1" w:rsidRDefault="007F761B" w:rsidP="007F761B">
      <w:pPr>
        <w:pStyle w:val="a3"/>
        <w:jc w:val="center"/>
        <w:rPr>
          <w:sz w:val="24"/>
        </w:rPr>
      </w:pPr>
      <w:r w:rsidRPr="005709F1">
        <w:rPr>
          <w:rFonts w:ascii="Times New Roman" w:hAnsi="Times New Roman" w:cs="Times New Roman"/>
          <w:b/>
          <w:sz w:val="28"/>
          <w:szCs w:val="24"/>
        </w:rPr>
        <w:t>ПОСТАНОВЛЕНИЕ</w:t>
      </w:r>
    </w:p>
    <w:p w:rsidR="007F761B" w:rsidRPr="005709F1" w:rsidRDefault="007F761B" w:rsidP="007F761B">
      <w:pPr>
        <w:pStyle w:val="a3"/>
        <w:rPr>
          <w:sz w:val="24"/>
        </w:rPr>
      </w:pPr>
    </w:p>
    <w:p w:rsidR="007F761B" w:rsidRDefault="007F761B" w:rsidP="007F761B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от   21.06</w:t>
      </w:r>
      <w:r w:rsidRPr="00760D92">
        <w:rPr>
          <w:rFonts w:ascii="Times New Roman" w:hAnsi="Times New Roman" w:cs="Times New Roman"/>
          <w:b/>
          <w:sz w:val="28"/>
          <w:szCs w:val="24"/>
        </w:rPr>
        <w:t>.202</w:t>
      </w:r>
      <w:r>
        <w:rPr>
          <w:rFonts w:ascii="Times New Roman" w:hAnsi="Times New Roman" w:cs="Times New Roman"/>
          <w:b/>
          <w:sz w:val="28"/>
          <w:szCs w:val="24"/>
        </w:rPr>
        <w:t>2   года                      № 34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п. </w:t>
      </w:r>
      <w:proofErr w:type="gramStart"/>
      <w:r w:rsidRPr="00760D92">
        <w:rPr>
          <w:rFonts w:ascii="Times New Roman" w:hAnsi="Times New Roman" w:cs="Times New Roman"/>
          <w:b/>
          <w:sz w:val="28"/>
          <w:szCs w:val="24"/>
        </w:rPr>
        <w:t>Молодёжный</w:t>
      </w:r>
      <w:proofErr w:type="gramEnd"/>
    </w:p>
    <w:p w:rsidR="007F761B" w:rsidRDefault="007F761B" w:rsidP="007F761B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7F761B" w:rsidRPr="0012091D" w:rsidRDefault="007F761B" w:rsidP="007F761B">
      <w:pPr>
        <w:widowControl w:val="0"/>
        <w:jc w:val="center"/>
        <w:rPr>
          <w:b/>
          <w:bCs/>
          <w:sz w:val="24"/>
          <w:szCs w:val="24"/>
          <w:lang w:eastAsia="en-US"/>
        </w:rPr>
      </w:pPr>
      <w:r w:rsidRPr="0012091D">
        <w:rPr>
          <w:b/>
          <w:bCs/>
          <w:sz w:val="24"/>
          <w:szCs w:val="24"/>
          <w:lang w:eastAsia="en-US"/>
        </w:rPr>
        <w:t xml:space="preserve">О внесении изменений в постановление администрации </w:t>
      </w:r>
    </w:p>
    <w:p w:rsidR="007F761B" w:rsidRPr="0012091D" w:rsidRDefault="007F761B" w:rsidP="007F761B">
      <w:pPr>
        <w:widowControl w:val="0"/>
        <w:jc w:val="center"/>
        <w:rPr>
          <w:b/>
          <w:bCs/>
          <w:sz w:val="24"/>
          <w:szCs w:val="24"/>
          <w:lang w:eastAsia="en-US"/>
        </w:rPr>
      </w:pPr>
      <w:r w:rsidRPr="0012091D">
        <w:rPr>
          <w:b/>
          <w:bCs/>
          <w:sz w:val="24"/>
          <w:szCs w:val="24"/>
          <w:lang w:eastAsia="en-US"/>
        </w:rPr>
        <w:t xml:space="preserve">Молодёжного муниципального образования от 25.01.2022 г № 9 </w:t>
      </w:r>
    </w:p>
    <w:p w:rsidR="007F761B" w:rsidRPr="0012091D" w:rsidRDefault="007F761B" w:rsidP="007F761B">
      <w:pPr>
        <w:widowControl w:val="0"/>
        <w:jc w:val="center"/>
        <w:rPr>
          <w:b/>
          <w:bCs/>
          <w:sz w:val="24"/>
          <w:szCs w:val="24"/>
          <w:lang w:eastAsia="en-US"/>
        </w:rPr>
      </w:pPr>
      <w:r w:rsidRPr="0012091D">
        <w:rPr>
          <w:b/>
          <w:bCs/>
          <w:sz w:val="24"/>
          <w:szCs w:val="24"/>
          <w:lang w:eastAsia="en-US"/>
        </w:rPr>
        <w:t>«Об утверждении Положения о порядке определения объема</w:t>
      </w:r>
    </w:p>
    <w:p w:rsidR="007F761B" w:rsidRPr="0012091D" w:rsidRDefault="007F761B" w:rsidP="007F761B">
      <w:pPr>
        <w:widowControl w:val="0"/>
        <w:jc w:val="center"/>
        <w:rPr>
          <w:b/>
          <w:bCs/>
          <w:sz w:val="24"/>
          <w:szCs w:val="24"/>
          <w:lang w:eastAsia="en-US"/>
        </w:rPr>
      </w:pPr>
      <w:r w:rsidRPr="0012091D">
        <w:rPr>
          <w:b/>
          <w:bCs/>
          <w:sz w:val="24"/>
          <w:szCs w:val="24"/>
          <w:lang w:eastAsia="en-US"/>
        </w:rPr>
        <w:t>и предоставления субсидий иным некоммерческим организациям,</w:t>
      </w:r>
    </w:p>
    <w:p w:rsidR="007F761B" w:rsidRPr="0012091D" w:rsidRDefault="007F761B" w:rsidP="007F761B">
      <w:pPr>
        <w:widowControl w:val="0"/>
        <w:jc w:val="center"/>
        <w:rPr>
          <w:b/>
          <w:bCs/>
          <w:sz w:val="24"/>
          <w:szCs w:val="24"/>
          <w:lang w:eastAsia="en-US"/>
        </w:rPr>
      </w:pPr>
      <w:r w:rsidRPr="0012091D">
        <w:rPr>
          <w:b/>
          <w:bCs/>
          <w:sz w:val="24"/>
          <w:szCs w:val="24"/>
          <w:lang w:eastAsia="en-US"/>
        </w:rPr>
        <w:t>не являющимися муниципальными учреждениями</w:t>
      </w:r>
    </w:p>
    <w:p w:rsidR="007F761B" w:rsidRPr="0012091D" w:rsidRDefault="007F761B" w:rsidP="007F761B">
      <w:pPr>
        <w:widowControl w:val="0"/>
        <w:jc w:val="center"/>
        <w:rPr>
          <w:b/>
          <w:bCs/>
          <w:sz w:val="24"/>
          <w:szCs w:val="24"/>
          <w:lang w:eastAsia="en-US"/>
        </w:rPr>
      </w:pPr>
      <w:r w:rsidRPr="0012091D">
        <w:rPr>
          <w:b/>
          <w:bCs/>
          <w:sz w:val="24"/>
          <w:szCs w:val="24"/>
          <w:lang w:eastAsia="en-US"/>
        </w:rPr>
        <w:t>Молодёжного муниципального образования</w:t>
      </w:r>
    </w:p>
    <w:p w:rsidR="007F761B" w:rsidRPr="0012091D" w:rsidRDefault="007F761B" w:rsidP="007F761B">
      <w:pPr>
        <w:widowControl w:val="0"/>
        <w:jc w:val="center"/>
        <w:rPr>
          <w:b/>
          <w:bCs/>
          <w:sz w:val="24"/>
          <w:szCs w:val="24"/>
          <w:lang w:eastAsia="en-US"/>
        </w:rPr>
      </w:pPr>
      <w:proofErr w:type="spellStart"/>
      <w:r w:rsidRPr="0012091D">
        <w:rPr>
          <w:b/>
          <w:bCs/>
          <w:sz w:val="24"/>
          <w:szCs w:val="24"/>
          <w:lang w:eastAsia="en-US"/>
        </w:rPr>
        <w:t>Перелюбского</w:t>
      </w:r>
      <w:proofErr w:type="spellEnd"/>
      <w:r w:rsidRPr="0012091D">
        <w:rPr>
          <w:b/>
          <w:bCs/>
          <w:sz w:val="24"/>
          <w:szCs w:val="24"/>
          <w:lang w:eastAsia="en-US"/>
        </w:rPr>
        <w:t xml:space="preserve"> муниципального района Саратовской области»</w:t>
      </w:r>
    </w:p>
    <w:p w:rsidR="007F761B" w:rsidRPr="0012091D" w:rsidRDefault="007F761B" w:rsidP="007F761B">
      <w:pPr>
        <w:widowControl w:val="0"/>
        <w:jc w:val="center"/>
        <w:rPr>
          <w:b/>
          <w:bCs/>
          <w:sz w:val="24"/>
          <w:szCs w:val="24"/>
          <w:lang w:eastAsia="en-US"/>
        </w:rPr>
      </w:pPr>
    </w:p>
    <w:p w:rsidR="007F761B" w:rsidRPr="0012091D" w:rsidRDefault="007F761B" w:rsidP="007F761B">
      <w:pPr>
        <w:widowControl w:val="0"/>
        <w:jc w:val="both"/>
        <w:rPr>
          <w:sz w:val="24"/>
          <w:szCs w:val="24"/>
          <w:lang w:eastAsia="en-US"/>
        </w:rPr>
      </w:pPr>
    </w:p>
    <w:p w:rsidR="007F761B" w:rsidRPr="0012091D" w:rsidRDefault="007F761B" w:rsidP="007F761B">
      <w:pPr>
        <w:widowControl w:val="0"/>
        <w:ind w:firstLine="720"/>
        <w:jc w:val="both"/>
        <w:rPr>
          <w:sz w:val="24"/>
          <w:szCs w:val="24"/>
          <w:lang w:eastAsia="en-US"/>
        </w:rPr>
      </w:pPr>
      <w:r w:rsidRPr="0012091D">
        <w:rPr>
          <w:sz w:val="24"/>
          <w:szCs w:val="24"/>
          <w:lang w:eastAsia="en-US"/>
        </w:rPr>
        <w:t>В соответствии со статьей 78.1 Бюджетного Кодекса Российской Федерации, Федеральными Законами от 06.10.2003 № 131-ФЗ «Об общих принципах организации местного самоуправления в Российской Федерации», 22.01.1996 № 7-ФЗ «О некоммерческих организациях», Уставом Молодёжного муниципального образования, администрация Молодёжного муниципального образования</w:t>
      </w:r>
    </w:p>
    <w:p w:rsidR="007F761B" w:rsidRPr="0012091D" w:rsidRDefault="007F761B" w:rsidP="007F761B">
      <w:pPr>
        <w:widowControl w:val="0"/>
        <w:ind w:firstLine="720"/>
        <w:jc w:val="both"/>
        <w:rPr>
          <w:sz w:val="24"/>
          <w:szCs w:val="24"/>
          <w:lang w:eastAsia="en-US"/>
        </w:rPr>
      </w:pPr>
    </w:p>
    <w:p w:rsidR="007F761B" w:rsidRPr="0012091D" w:rsidRDefault="007F761B" w:rsidP="007F761B">
      <w:pPr>
        <w:widowControl w:val="0"/>
        <w:jc w:val="both"/>
        <w:rPr>
          <w:b/>
          <w:sz w:val="24"/>
          <w:szCs w:val="24"/>
          <w:lang w:eastAsia="en-US"/>
        </w:rPr>
      </w:pPr>
      <w:r w:rsidRPr="0012091D">
        <w:rPr>
          <w:b/>
          <w:sz w:val="24"/>
          <w:szCs w:val="24"/>
          <w:lang w:eastAsia="en-US"/>
        </w:rPr>
        <w:t xml:space="preserve"> ПОСТАНОВЛЯЕТ:</w:t>
      </w:r>
    </w:p>
    <w:p w:rsidR="007F761B" w:rsidRPr="0012091D" w:rsidRDefault="007F761B" w:rsidP="007F761B">
      <w:pPr>
        <w:widowControl w:val="0"/>
        <w:jc w:val="both"/>
        <w:rPr>
          <w:b/>
          <w:sz w:val="24"/>
          <w:szCs w:val="24"/>
          <w:lang w:eastAsia="en-US"/>
        </w:rPr>
      </w:pPr>
    </w:p>
    <w:p w:rsidR="007F761B" w:rsidRPr="0012091D" w:rsidRDefault="007F761B" w:rsidP="007F761B">
      <w:pPr>
        <w:widowControl w:val="0"/>
        <w:tabs>
          <w:tab w:val="left" w:pos="1414"/>
        </w:tabs>
        <w:ind w:firstLine="709"/>
        <w:jc w:val="both"/>
        <w:rPr>
          <w:sz w:val="24"/>
          <w:szCs w:val="24"/>
          <w:lang w:eastAsia="en-US"/>
        </w:rPr>
      </w:pPr>
      <w:r w:rsidRPr="0012091D">
        <w:rPr>
          <w:sz w:val="24"/>
          <w:szCs w:val="24"/>
          <w:lang w:eastAsia="en-US"/>
        </w:rPr>
        <w:t>1.</w:t>
      </w:r>
      <w:r>
        <w:rPr>
          <w:sz w:val="24"/>
          <w:szCs w:val="24"/>
          <w:lang w:eastAsia="en-US"/>
        </w:rPr>
        <w:t xml:space="preserve"> </w:t>
      </w:r>
      <w:proofErr w:type="gramStart"/>
      <w:r w:rsidRPr="0012091D">
        <w:rPr>
          <w:sz w:val="24"/>
          <w:szCs w:val="24"/>
          <w:lang w:eastAsia="en-US"/>
        </w:rPr>
        <w:t xml:space="preserve">Внести в постановление администрации Молодёжного муниципального образования  от 25.01.2022 г № 9 «Об утверждении Положения о порядке определения объема и предоставления субсидий иным некоммерческим организациям, не являющимся муниципальными учреждениями Молодёжного муниципального образования </w:t>
      </w:r>
      <w:proofErr w:type="spellStart"/>
      <w:r w:rsidRPr="0012091D">
        <w:rPr>
          <w:sz w:val="24"/>
          <w:szCs w:val="24"/>
          <w:lang w:eastAsia="en-US"/>
        </w:rPr>
        <w:t>Перелюбского</w:t>
      </w:r>
      <w:proofErr w:type="spellEnd"/>
      <w:r w:rsidRPr="0012091D">
        <w:rPr>
          <w:sz w:val="24"/>
          <w:szCs w:val="24"/>
          <w:lang w:eastAsia="en-US"/>
        </w:rPr>
        <w:t xml:space="preserve"> муниципального района Саратовской области» (далее Положение) следующие изменения:</w:t>
      </w:r>
      <w:proofErr w:type="gramEnd"/>
    </w:p>
    <w:p w:rsidR="007F761B" w:rsidRPr="0012091D" w:rsidRDefault="007F761B" w:rsidP="007F761B">
      <w:pPr>
        <w:widowControl w:val="0"/>
        <w:tabs>
          <w:tab w:val="left" w:pos="1414"/>
        </w:tabs>
        <w:ind w:firstLine="709"/>
        <w:jc w:val="both"/>
        <w:rPr>
          <w:sz w:val="24"/>
          <w:szCs w:val="24"/>
          <w:lang w:eastAsia="en-US"/>
        </w:rPr>
      </w:pPr>
      <w:r w:rsidRPr="0012091D">
        <w:rPr>
          <w:bCs/>
          <w:sz w:val="24"/>
          <w:szCs w:val="24"/>
          <w:lang w:eastAsia="en-US"/>
        </w:rPr>
        <w:t>1.1. Пункт 1.3 Положения  дополнить подпунктом «1.3.8» следующего содержания:</w:t>
      </w:r>
    </w:p>
    <w:p w:rsidR="007F761B" w:rsidRPr="0012091D" w:rsidRDefault="007F761B" w:rsidP="007F761B">
      <w:pPr>
        <w:widowControl w:val="0"/>
        <w:tabs>
          <w:tab w:val="left" w:pos="1414"/>
        </w:tabs>
        <w:ind w:firstLine="709"/>
        <w:jc w:val="both"/>
        <w:rPr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- «1.3.8.</w:t>
      </w:r>
      <w:r w:rsidRPr="0012091D">
        <w:rPr>
          <w:bCs/>
          <w:sz w:val="24"/>
          <w:szCs w:val="24"/>
          <w:lang w:eastAsia="en-US"/>
        </w:rPr>
        <w:t xml:space="preserve"> получатели субсидий не должны находиться в перечне организаций и физических лиц, в отношении которых имеются сведения об их причастности к экстремистской 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</w:t>
      </w:r>
      <w:proofErr w:type="gramStart"/>
      <w:r w:rsidRPr="0012091D">
        <w:rPr>
          <w:bCs/>
          <w:sz w:val="24"/>
          <w:szCs w:val="24"/>
          <w:lang w:eastAsia="en-US"/>
        </w:rPr>
        <w:t>.»</w:t>
      </w:r>
      <w:proofErr w:type="gramEnd"/>
    </w:p>
    <w:p w:rsidR="007F761B" w:rsidRPr="009957DC" w:rsidRDefault="007F761B" w:rsidP="007F761B">
      <w:pPr>
        <w:ind w:right="-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9957DC">
        <w:rPr>
          <w:sz w:val="24"/>
          <w:szCs w:val="24"/>
        </w:rPr>
        <w:t xml:space="preserve">2. </w:t>
      </w:r>
      <w:r w:rsidRPr="00EC46F1">
        <w:rPr>
          <w:sz w:val="24"/>
          <w:szCs w:val="28"/>
        </w:rPr>
        <w:t xml:space="preserve">Настоящее постановление подлежит официальному опубликованию (обнародованию) путем размещения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EC46F1">
        <w:rPr>
          <w:sz w:val="24"/>
          <w:szCs w:val="28"/>
        </w:rPr>
        <w:t>http</w:t>
      </w:r>
      <w:proofErr w:type="spellEnd"/>
      <w:r w:rsidRPr="00EC46F1">
        <w:rPr>
          <w:sz w:val="24"/>
          <w:szCs w:val="28"/>
        </w:rPr>
        <w:t>//молодёжное64.рф.</w:t>
      </w:r>
    </w:p>
    <w:p w:rsidR="007F761B" w:rsidRPr="0012091D" w:rsidRDefault="007F761B" w:rsidP="007F761B">
      <w:pPr>
        <w:widowControl w:val="0"/>
        <w:jc w:val="both"/>
        <w:rPr>
          <w:rFonts w:eastAsia="Arial Unicode MS"/>
          <w:color w:val="000000"/>
          <w:sz w:val="24"/>
          <w:szCs w:val="24"/>
          <w:lang w:bidi="ru-RU"/>
        </w:rPr>
      </w:pPr>
      <w:r w:rsidRPr="0012091D">
        <w:rPr>
          <w:rFonts w:eastAsia="Arial Unicode MS"/>
          <w:color w:val="000000"/>
          <w:sz w:val="24"/>
          <w:szCs w:val="24"/>
          <w:lang w:bidi="ru-RU"/>
        </w:rPr>
        <w:t xml:space="preserve">          3. Настоящее постановление вступает в силу после его официального обнародования (опубликования).</w:t>
      </w:r>
    </w:p>
    <w:p w:rsidR="007F761B" w:rsidRPr="0012091D" w:rsidRDefault="007F761B" w:rsidP="007F761B">
      <w:pPr>
        <w:widowControl w:val="0"/>
        <w:rPr>
          <w:rFonts w:eastAsia="Arial Unicode MS"/>
          <w:color w:val="000000"/>
          <w:sz w:val="24"/>
          <w:szCs w:val="24"/>
          <w:lang w:bidi="ru-RU"/>
        </w:rPr>
      </w:pPr>
      <w:r w:rsidRPr="0012091D">
        <w:rPr>
          <w:rFonts w:eastAsia="Arial Unicode MS"/>
          <w:color w:val="000000"/>
          <w:sz w:val="24"/>
          <w:szCs w:val="24"/>
          <w:lang w:bidi="ru-RU"/>
        </w:rPr>
        <w:t xml:space="preserve">          4. </w:t>
      </w:r>
      <w:proofErr w:type="gramStart"/>
      <w:r w:rsidRPr="0012091D">
        <w:rPr>
          <w:rFonts w:eastAsia="Arial Unicode MS"/>
          <w:color w:val="000000"/>
          <w:sz w:val="24"/>
          <w:szCs w:val="24"/>
          <w:lang w:bidi="ru-RU"/>
        </w:rPr>
        <w:t>Контроль за</w:t>
      </w:r>
      <w:proofErr w:type="gramEnd"/>
      <w:r w:rsidRPr="0012091D">
        <w:rPr>
          <w:rFonts w:eastAsia="Arial Unicode MS"/>
          <w:color w:val="000000"/>
          <w:sz w:val="24"/>
          <w:szCs w:val="24"/>
          <w:lang w:bidi="ru-RU"/>
        </w:rPr>
        <w:t xml:space="preserve"> исполнением настоящего постановления оставляю за собой.</w:t>
      </w:r>
    </w:p>
    <w:p w:rsidR="007F761B" w:rsidRDefault="007F761B" w:rsidP="007F761B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7F761B" w:rsidRDefault="007F761B" w:rsidP="007F761B">
      <w:pPr>
        <w:widowControl w:val="0"/>
        <w:autoSpaceDE w:val="0"/>
        <w:autoSpaceDN w:val="0"/>
        <w:rPr>
          <w:sz w:val="24"/>
          <w:szCs w:val="24"/>
          <w:lang w:eastAsia="en-US"/>
        </w:rPr>
      </w:pPr>
    </w:p>
    <w:p w:rsidR="007F761B" w:rsidRDefault="007F761B" w:rsidP="007F761B">
      <w:pPr>
        <w:widowControl w:val="0"/>
        <w:autoSpaceDE w:val="0"/>
        <w:autoSpaceDN w:val="0"/>
        <w:rPr>
          <w:sz w:val="24"/>
          <w:szCs w:val="24"/>
          <w:lang w:eastAsia="en-US"/>
        </w:rPr>
      </w:pPr>
    </w:p>
    <w:p w:rsidR="007F761B" w:rsidRPr="00EC46F1" w:rsidRDefault="007F761B" w:rsidP="007F761B">
      <w:pPr>
        <w:widowControl w:val="0"/>
        <w:autoSpaceDE w:val="0"/>
        <w:autoSpaceDN w:val="0"/>
        <w:rPr>
          <w:sz w:val="24"/>
          <w:szCs w:val="24"/>
          <w:lang w:eastAsia="en-US"/>
        </w:rPr>
      </w:pPr>
      <w:r w:rsidRPr="00EC46F1">
        <w:rPr>
          <w:sz w:val="24"/>
          <w:szCs w:val="24"/>
          <w:lang w:eastAsia="en-US"/>
        </w:rPr>
        <w:t xml:space="preserve">Глава </w:t>
      </w:r>
      <w:proofErr w:type="gramStart"/>
      <w:r w:rsidRPr="00EC46F1">
        <w:rPr>
          <w:sz w:val="24"/>
          <w:szCs w:val="24"/>
          <w:lang w:eastAsia="en-US"/>
        </w:rPr>
        <w:t>Молодёжного</w:t>
      </w:r>
      <w:proofErr w:type="gramEnd"/>
      <w:r w:rsidRPr="00EC46F1">
        <w:rPr>
          <w:sz w:val="24"/>
          <w:szCs w:val="24"/>
          <w:lang w:eastAsia="en-US"/>
        </w:rPr>
        <w:t xml:space="preserve"> муниципального </w:t>
      </w:r>
    </w:p>
    <w:p w:rsidR="007F761B" w:rsidRDefault="007F761B" w:rsidP="007F761B">
      <w:pPr>
        <w:rPr>
          <w:sz w:val="24"/>
          <w:szCs w:val="24"/>
          <w:lang w:eastAsia="en-US"/>
        </w:rPr>
      </w:pPr>
      <w:r w:rsidRPr="00EC46F1">
        <w:rPr>
          <w:sz w:val="24"/>
          <w:szCs w:val="24"/>
          <w:lang w:eastAsia="en-US"/>
        </w:rPr>
        <w:t xml:space="preserve">образования                                                                                </w:t>
      </w:r>
      <w:r>
        <w:rPr>
          <w:sz w:val="24"/>
          <w:szCs w:val="24"/>
          <w:lang w:eastAsia="en-US"/>
        </w:rPr>
        <w:t xml:space="preserve">                       </w:t>
      </w:r>
      <w:r w:rsidRPr="00EC46F1">
        <w:rPr>
          <w:sz w:val="24"/>
          <w:szCs w:val="24"/>
          <w:lang w:eastAsia="en-US"/>
        </w:rPr>
        <w:t xml:space="preserve">  </w:t>
      </w:r>
      <w:proofErr w:type="spellStart"/>
      <w:r w:rsidRPr="00EC46F1">
        <w:rPr>
          <w:sz w:val="24"/>
          <w:szCs w:val="24"/>
          <w:lang w:eastAsia="en-US"/>
        </w:rPr>
        <w:t>Алишанин</w:t>
      </w:r>
      <w:proofErr w:type="spellEnd"/>
      <w:r w:rsidRPr="00EC46F1">
        <w:rPr>
          <w:sz w:val="24"/>
          <w:szCs w:val="24"/>
          <w:lang w:eastAsia="en-US"/>
        </w:rPr>
        <w:t xml:space="preserve"> С.Н.</w:t>
      </w:r>
    </w:p>
    <w:p w:rsidR="007F761B" w:rsidRDefault="007F761B" w:rsidP="007F761B">
      <w:pPr>
        <w:rPr>
          <w:b/>
          <w:bCs/>
          <w:sz w:val="28"/>
          <w:szCs w:val="28"/>
        </w:rPr>
      </w:pPr>
    </w:p>
    <w:p w:rsidR="00A35412" w:rsidRDefault="00A35412"/>
    <w:sectPr w:rsidR="00A35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3BF"/>
    <w:rsid w:val="007F761B"/>
    <w:rsid w:val="00A35412"/>
    <w:rsid w:val="00A6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6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F761B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7F76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6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F761B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7F76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2022-06-28T07:44:00Z</dcterms:created>
  <dcterms:modified xsi:type="dcterms:W3CDTF">2022-06-28T07:46:00Z</dcterms:modified>
</cp:coreProperties>
</file>